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01A9" w14:textId="791024A3" w:rsidR="00F03C9C" w:rsidRPr="00460C52" w:rsidRDefault="00F03C9C" w:rsidP="00F03C9C">
      <w:pPr>
        <w:ind w:left="-1276"/>
      </w:pPr>
    </w:p>
    <w:p w14:paraId="49A498B2" w14:textId="7B5A7F0E" w:rsidR="00F03C9C" w:rsidRPr="007A4AD6" w:rsidRDefault="00A155EF" w:rsidP="006747F1">
      <w:pPr>
        <w:pStyle w:val="Title"/>
        <w:spacing w:before="240"/>
        <w:ind w:right="3378"/>
      </w:pPr>
      <w:r w:rsidRPr="007A4AD6">
        <w:t xml:space="preserve">Notification </w:t>
      </w:r>
      <w:r w:rsidR="0006072B" w:rsidRPr="007A4AD6">
        <w:t>of</w:t>
      </w:r>
      <w:r w:rsidRPr="007A4AD6">
        <w:t xml:space="preserve"> </w:t>
      </w:r>
      <w:r w:rsidR="005620F3">
        <w:t xml:space="preserve">permitted </w:t>
      </w:r>
      <w:r w:rsidRPr="007A4AD6">
        <w:t>work with legacy engineered stone</w:t>
      </w:r>
    </w:p>
    <w:p w14:paraId="488FD0C6" w14:textId="03793102" w:rsidR="00765272" w:rsidRDefault="00F03C9C" w:rsidP="00EF6750">
      <w:pPr>
        <w:pStyle w:val="Subtitle"/>
      </w:pPr>
      <w:r w:rsidRPr="007A4AD6">
        <w:t>Crystalline Silica</w:t>
      </w:r>
    </w:p>
    <w:p w14:paraId="07D7B92D" w14:textId="00EDB4EB" w:rsidR="00763B9B" w:rsidRPr="00244893" w:rsidRDefault="00763B9B" w:rsidP="00890C21">
      <w:pPr>
        <w:pStyle w:val="Paragraph"/>
        <w:rPr>
          <w:rStyle w:val="Strong"/>
          <w:rFonts w:eastAsiaTheme="majorEastAsia"/>
          <w:b w:val="0"/>
          <w:bCs w:val="0"/>
        </w:rPr>
      </w:pPr>
      <w:r w:rsidRPr="00890C21">
        <w:rPr>
          <w:rStyle w:val="Strong"/>
          <w:rFonts w:eastAsiaTheme="majorEastAsia"/>
        </w:rPr>
        <w:t>Legacy engineered stone</w:t>
      </w:r>
      <w:r w:rsidRPr="00890C21">
        <w:rPr>
          <w:rStyle w:val="Strong"/>
          <w:rFonts w:eastAsiaTheme="majorEastAsia"/>
          <w:b w:val="0"/>
          <w:bCs w:val="0"/>
        </w:rPr>
        <w:t xml:space="preserve"> includes any engineered stone benchtop, panel, or slab that is already installed and</w:t>
      </w:r>
      <w:r w:rsidR="0068086B" w:rsidRPr="00890C21">
        <w:rPr>
          <w:rStyle w:val="Strong"/>
          <w:rFonts w:eastAsiaTheme="majorEastAsia"/>
          <w:b w:val="0"/>
          <w:bCs w:val="0"/>
        </w:rPr>
        <w:t>,</w:t>
      </w:r>
      <w:r w:rsidRPr="00890C21">
        <w:rPr>
          <w:rStyle w:val="Strong"/>
          <w:rFonts w:eastAsiaTheme="majorEastAsia"/>
          <w:b w:val="0"/>
          <w:bCs w:val="0"/>
        </w:rPr>
        <w:t xml:space="preserve"> for the purposes of disposal, includes engineered stone </w:t>
      </w:r>
      <w:r w:rsidR="00906DE2" w:rsidRPr="00890C21">
        <w:rPr>
          <w:rStyle w:val="Strong"/>
          <w:rFonts w:eastAsiaTheme="majorEastAsia"/>
          <w:b w:val="0"/>
          <w:bCs w:val="0"/>
        </w:rPr>
        <w:t>stocks that were</w:t>
      </w:r>
      <w:r w:rsidRPr="00890C21">
        <w:rPr>
          <w:rStyle w:val="Strong"/>
          <w:rFonts w:eastAsiaTheme="majorEastAsia"/>
          <w:b w:val="0"/>
          <w:bCs w:val="0"/>
        </w:rPr>
        <w:t xml:space="preserve"> not installed</w:t>
      </w:r>
      <w:r w:rsidR="00906DE2" w:rsidRPr="00890C21">
        <w:rPr>
          <w:rStyle w:val="Strong"/>
          <w:rFonts w:eastAsiaTheme="majorEastAsia"/>
          <w:b w:val="0"/>
          <w:bCs w:val="0"/>
        </w:rPr>
        <w:t xml:space="preserve"> prior to the prohibition</w:t>
      </w:r>
      <w:r w:rsidRPr="00890C21">
        <w:rPr>
          <w:rStyle w:val="Strong"/>
          <w:rFonts w:eastAsiaTheme="majorEastAsia"/>
          <w:b w:val="0"/>
          <w:bCs w:val="0"/>
        </w:rPr>
        <w:t xml:space="preserve">. </w:t>
      </w:r>
    </w:p>
    <w:p w14:paraId="0339E858" w14:textId="6553C1A7" w:rsidR="00BE0142" w:rsidRPr="00890C21" w:rsidRDefault="00BE0142" w:rsidP="00890C21">
      <w:pPr>
        <w:pStyle w:val="Paragraph"/>
      </w:pPr>
      <w:r w:rsidRPr="00890C21">
        <w:t>This form must be completed by a person conducting a business or undertaking (</w:t>
      </w:r>
      <w:hyperlink r:id="rId12" w:history="1">
        <w:r w:rsidRPr="00890C21">
          <w:rPr>
            <w:rStyle w:val="Hyperlink"/>
            <w:color w:val="auto"/>
            <w:u w:val="none"/>
          </w:rPr>
          <w:t>PCBU</w:t>
        </w:r>
      </w:hyperlink>
      <w:r w:rsidRPr="00890C21">
        <w:t xml:space="preserve">) and sent to </w:t>
      </w:r>
      <w:bookmarkStart w:id="0" w:name="_Hlk166511669"/>
      <w:r w:rsidRPr="00890C21">
        <w:rPr>
          <w:highlight w:val="yellow"/>
        </w:rPr>
        <w:t>[insert WHS Regulator]</w:t>
      </w:r>
      <w:r w:rsidRPr="00890C21">
        <w:t xml:space="preserve"> </w:t>
      </w:r>
      <w:bookmarkEnd w:id="0"/>
      <w:r w:rsidRPr="00890C21">
        <w:t xml:space="preserve">before carrying out, or directing or allowing a worker to carry out, </w:t>
      </w:r>
      <w:r w:rsidR="00911745" w:rsidRPr="00890C21">
        <w:t xml:space="preserve">any </w:t>
      </w:r>
      <w:r w:rsidRPr="00890C21">
        <w:t xml:space="preserve">work that involves processing of legacy engineered stone. </w:t>
      </w:r>
    </w:p>
    <w:p w14:paraId="1FC60E3C" w14:textId="5334F134" w:rsidR="0068086B" w:rsidRPr="00C60D2F" w:rsidRDefault="0068086B" w:rsidP="00890C21">
      <w:pPr>
        <w:pStyle w:val="Paragraph"/>
        <w:rPr>
          <w:rFonts w:cstheme="minorHAnsi"/>
          <w:b/>
          <w:bCs/>
        </w:rPr>
      </w:pPr>
      <w:r>
        <w:rPr>
          <w:rFonts w:cstheme="minorHAnsi"/>
          <w:b/>
          <w:bCs/>
        </w:rPr>
        <w:t>Processing</w:t>
      </w:r>
      <w:r w:rsidR="00CB5891">
        <w:rPr>
          <w:rFonts w:cstheme="minorHAnsi"/>
        </w:rPr>
        <w:t xml:space="preserve">, in relation to legacy engineered stone, means using a power tool or other mechanical plant (e.g., a </w:t>
      </w:r>
      <w:r w:rsidR="00D964F7">
        <w:rPr>
          <w:rFonts w:cstheme="minorHAnsi"/>
        </w:rPr>
        <w:t>crusher</w:t>
      </w:r>
      <w:r w:rsidR="00FD7C3B">
        <w:rPr>
          <w:rFonts w:cstheme="minorHAnsi"/>
        </w:rPr>
        <w:t>) to cru</w:t>
      </w:r>
      <w:r w:rsidR="00763784">
        <w:rPr>
          <w:rFonts w:cstheme="minorHAnsi"/>
        </w:rPr>
        <w:t>s</w:t>
      </w:r>
      <w:r w:rsidR="00FD7C3B">
        <w:rPr>
          <w:rFonts w:cstheme="minorHAnsi"/>
        </w:rPr>
        <w:t>h, cut, grind, trim, sand, abrasive polish</w:t>
      </w:r>
      <w:r w:rsidR="00763784">
        <w:rPr>
          <w:rFonts w:cstheme="minorHAnsi"/>
        </w:rPr>
        <w:t xml:space="preserve"> or drill the stone. </w:t>
      </w:r>
    </w:p>
    <w:p w14:paraId="65E092EE" w14:textId="63C5CB38" w:rsidR="006B25D2" w:rsidRPr="00CC5443" w:rsidRDefault="006B25D2" w:rsidP="00890C21">
      <w:pPr>
        <w:pStyle w:val="Paragraph"/>
        <w:ind w:left="720"/>
        <w:rPr>
          <w:i/>
          <w:iCs/>
        </w:rPr>
      </w:pPr>
      <w:r w:rsidRPr="00CC5443">
        <w:rPr>
          <w:i/>
          <w:iCs/>
        </w:rPr>
        <w:t xml:space="preserve">If work </w:t>
      </w:r>
      <w:r w:rsidR="008C3541">
        <w:rPr>
          <w:i/>
          <w:iCs/>
        </w:rPr>
        <w:t xml:space="preserve">with legacy engineered stone </w:t>
      </w:r>
      <w:r w:rsidRPr="00CC5443">
        <w:rPr>
          <w:i/>
          <w:iCs/>
        </w:rPr>
        <w:t xml:space="preserve">will be carried out in multiple states and/or territories, you must submit a notification to each </w:t>
      </w:r>
      <w:r w:rsidR="005C066F">
        <w:rPr>
          <w:i/>
          <w:iCs/>
        </w:rPr>
        <w:t xml:space="preserve">Commonwealth, </w:t>
      </w:r>
      <w:r w:rsidRPr="00CC5443">
        <w:rPr>
          <w:i/>
          <w:iCs/>
        </w:rPr>
        <w:t xml:space="preserve">state </w:t>
      </w:r>
      <w:r w:rsidR="008C3541">
        <w:rPr>
          <w:i/>
          <w:iCs/>
        </w:rPr>
        <w:t>and/</w:t>
      </w:r>
      <w:r w:rsidRPr="00CC5443">
        <w:rPr>
          <w:i/>
          <w:iCs/>
        </w:rPr>
        <w:t xml:space="preserve">or territory WHS regulator in relation to the work to be carried out in that </w:t>
      </w:r>
      <w:r w:rsidR="008C3541">
        <w:rPr>
          <w:i/>
          <w:iCs/>
        </w:rPr>
        <w:t>jurisdiction</w:t>
      </w:r>
      <w:r w:rsidRPr="00CC5443">
        <w:rPr>
          <w:i/>
          <w:iCs/>
        </w:rPr>
        <w:t xml:space="preserve">. Refer to the relevant </w:t>
      </w:r>
      <w:hyperlink r:id="rId13" w:history="1">
        <w:r w:rsidRPr="00CC5443">
          <w:rPr>
            <w:rStyle w:val="Hyperlink"/>
            <w:rFonts w:eastAsiaTheme="majorEastAsia"/>
            <w:i/>
            <w:iCs/>
            <w:sz w:val="20"/>
            <w:szCs w:val="20"/>
          </w:rPr>
          <w:t>WHS regulator</w:t>
        </w:r>
      </w:hyperlink>
      <w:r w:rsidRPr="00CC5443">
        <w:rPr>
          <w:i/>
          <w:iCs/>
        </w:rPr>
        <w:t xml:space="preserve"> to ensure you are using the correct notification form. </w:t>
      </w:r>
    </w:p>
    <w:p w14:paraId="38ECE80A" w14:textId="4BA3C631" w:rsidR="00BE0142" w:rsidRPr="00890C21" w:rsidRDefault="00BE0142" w:rsidP="00890C21">
      <w:pPr>
        <w:pStyle w:val="Paragraph"/>
      </w:pPr>
      <w:r w:rsidRPr="00CC5443">
        <w:t xml:space="preserve">For ongoing work with legacy engineered stone, </w:t>
      </w:r>
      <w:r w:rsidR="007D5DF5">
        <w:t xml:space="preserve">this form must be submitted </w:t>
      </w:r>
      <w:r w:rsidRPr="00CC5443">
        <w:t xml:space="preserve">to </w:t>
      </w:r>
      <w:r w:rsidR="006B25D2" w:rsidRPr="00890C21">
        <w:rPr>
          <w:rStyle w:val="SWAHighlight"/>
        </w:rPr>
        <w:t>[insert WHS Regulator]</w:t>
      </w:r>
      <w:r w:rsidR="006B25D2">
        <w:rPr>
          <w:rFonts w:cstheme="minorHAnsi"/>
          <w:color w:val="FF0000"/>
        </w:rPr>
        <w:t xml:space="preserve"> </w:t>
      </w:r>
      <w:r w:rsidRPr="00CC5443">
        <w:t xml:space="preserve">every 12 months from the date of the previous notification, or earlier if there is a change to the information </w:t>
      </w:r>
      <w:r w:rsidRPr="00890C21">
        <w:t xml:space="preserve">previously </w:t>
      </w:r>
      <w:r w:rsidR="007B1767" w:rsidRPr="00890C21">
        <w:t>provided</w:t>
      </w:r>
      <w:r w:rsidRPr="00890C21">
        <w:t xml:space="preserve">.  </w:t>
      </w:r>
    </w:p>
    <w:p w14:paraId="6480BFC7" w14:textId="77A27CDE" w:rsidR="00361287" w:rsidRPr="00890C21" w:rsidRDefault="00643A67" w:rsidP="00890C21">
      <w:pPr>
        <w:pStyle w:val="Paragraph"/>
        <w:rPr>
          <w:rStyle w:val="Strong"/>
          <w:b w:val="0"/>
          <w:bCs w:val="0"/>
        </w:rPr>
      </w:pPr>
      <w:r w:rsidRPr="00890C21">
        <w:rPr>
          <w:rStyle w:val="Strong"/>
          <w:b w:val="0"/>
          <w:bCs w:val="0"/>
        </w:rPr>
        <w:t xml:space="preserve">Penalties apply for failing to </w:t>
      </w:r>
      <w:r w:rsidR="007D5DF5" w:rsidRPr="00890C21">
        <w:rPr>
          <w:rStyle w:val="Strong"/>
          <w:b w:val="0"/>
          <w:bCs w:val="0"/>
        </w:rPr>
        <w:t>comply with the notification obligations</w:t>
      </w:r>
      <w:r w:rsidRPr="00890C21">
        <w:rPr>
          <w:rStyle w:val="Strong"/>
          <w:b w:val="0"/>
          <w:bCs w:val="0"/>
        </w:rPr>
        <w:t>.</w:t>
      </w:r>
      <w:r w:rsidR="000C55DF" w:rsidRPr="00890C21">
        <w:rPr>
          <w:rStyle w:val="Strong"/>
          <w:b w:val="0"/>
          <w:bCs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10456"/>
      </w:tblGrid>
      <w:tr w:rsidR="005A706E" w:rsidRPr="00657737" w14:paraId="389914FA" w14:textId="77777777" w:rsidTr="00B91A25">
        <w:tc>
          <w:tcPr>
            <w:tcW w:w="10456" w:type="dxa"/>
            <w:shd w:val="clear" w:color="auto" w:fill="F2F2F2" w:themeFill="background1" w:themeFillShade="F2"/>
          </w:tcPr>
          <w:p w14:paraId="4B3A40C7" w14:textId="74B65CDA" w:rsidR="005A706E" w:rsidRPr="00284D8E" w:rsidRDefault="005A706E" w:rsidP="00890C21">
            <w:pPr>
              <w:pStyle w:val="Paragraph"/>
              <w:rPr>
                <w:rStyle w:val="Strong"/>
                <w:sz w:val="20"/>
                <w:u w:val="single"/>
              </w:rPr>
            </w:pPr>
            <w:r w:rsidRPr="00284D8E">
              <w:rPr>
                <w:rStyle w:val="Strong"/>
                <w:u w:val="single"/>
              </w:rPr>
              <w:t>I</w:t>
            </w:r>
            <w:r w:rsidRPr="00284D8E">
              <w:rPr>
                <w:rStyle w:val="Strong"/>
                <w:sz w:val="20"/>
                <w:u w:val="single"/>
              </w:rPr>
              <w:t>nstructions for completing this form:</w:t>
            </w:r>
          </w:p>
          <w:p w14:paraId="14D3DDD3" w14:textId="535CAC56" w:rsidR="005A706E" w:rsidRPr="00284D8E" w:rsidRDefault="005A706E" w:rsidP="00890C21">
            <w:pPr>
              <w:pStyle w:val="Paragraph"/>
              <w:rPr>
                <w:b/>
                <w:sz w:val="20"/>
              </w:rPr>
            </w:pPr>
            <w:r w:rsidRPr="00284D8E">
              <w:rPr>
                <w:b/>
                <w:sz w:val="20"/>
              </w:rPr>
              <w:t xml:space="preserve">Section 1 and 2: </w:t>
            </w:r>
            <w:r w:rsidRPr="00284D8E">
              <w:rPr>
                <w:sz w:val="20"/>
              </w:rPr>
              <w:t xml:space="preserve">Read and understand your obligations as a PCBU </w:t>
            </w:r>
            <w:r w:rsidR="00321DAC" w:rsidRPr="00284D8E">
              <w:rPr>
                <w:sz w:val="20"/>
              </w:rPr>
              <w:t xml:space="preserve">in relation to </w:t>
            </w:r>
            <w:r w:rsidRPr="0067134A">
              <w:rPr>
                <w:rStyle w:val="Strong"/>
                <w:b w:val="0"/>
                <w:bCs w:val="0"/>
                <w:sz w:val="20"/>
                <w:szCs w:val="20"/>
              </w:rPr>
              <w:t>work with legacy engineered stone</w:t>
            </w:r>
            <w:r w:rsidR="00321DAC" w:rsidRPr="0067134A">
              <w:rPr>
                <w:rStyle w:val="Strong"/>
                <w:b w:val="0"/>
                <w:bCs w:val="0"/>
                <w:sz w:val="20"/>
                <w:szCs w:val="20"/>
              </w:rPr>
              <w:t>, including</w:t>
            </w:r>
            <w:r w:rsidRPr="00284D8E">
              <w:rPr>
                <w:sz w:val="20"/>
              </w:rPr>
              <w:t xml:space="preserve"> </w:t>
            </w:r>
            <w:r w:rsidRPr="00284D8E">
              <w:rPr>
                <w:rStyle w:val="SWAHighlight"/>
                <w:sz w:val="20"/>
              </w:rPr>
              <w:t>[insert WHS Regulations</w:t>
            </w:r>
            <w:r w:rsidR="00850212" w:rsidRPr="00284D8E">
              <w:rPr>
                <w:rStyle w:val="SWAHighlight"/>
                <w:sz w:val="20"/>
              </w:rPr>
              <w:t xml:space="preserve"> and/</w:t>
            </w:r>
            <w:r w:rsidR="00B651AB" w:rsidRPr="00284D8E">
              <w:rPr>
                <w:rStyle w:val="SWAHighlight"/>
                <w:sz w:val="20"/>
              </w:rPr>
              <w:t xml:space="preserve">or </w:t>
            </w:r>
            <w:r w:rsidR="001F350E" w:rsidRPr="00284D8E">
              <w:rPr>
                <w:rStyle w:val="SWAHighlight"/>
                <w:sz w:val="20"/>
              </w:rPr>
              <w:t>relevant webpage</w:t>
            </w:r>
            <w:r w:rsidRPr="00284D8E">
              <w:rPr>
                <w:rStyle w:val="SWAHighlight"/>
                <w:sz w:val="20"/>
              </w:rPr>
              <w:t>]</w:t>
            </w:r>
            <w:r w:rsidRPr="0067134A">
              <w:rPr>
                <w:rStyle w:val="Strong"/>
                <w:b w:val="0"/>
                <w:bCs w:val="0"/>
                <w:i/>
                <w:iCs/>
                <w:sz w:val="20"/>
                <w:szCs w:val="20"/>
              </w:rPr>
              <w:t xml:space="preserve"> </w:t>
            </w:r>
            <w:r w:rsidRPr="0067134A">
              <w:rPr>
                <w:rStyle w:val="Strong"/>
                <w:b w:val="0"/>
                <w:bCs w:val="0"/>
                <w:sz w:val="20"/>
                <w:szCs w:val="20"/>
              </w:rPr>
              <w:t xml:space="preserve">and </w:t>
            </w:r>
            <w:r w:rsidRPr="00284D8E">
              <w:rPr>
                <w:rStyle w:val="SWAHighlight"/>
                <w:sz w:val="20"/>
              </w:rPr>
              <w:t>[insert guidance link]</w:t>
            </w:r>
            <w:r w:rsidRPr="0067134A">
              <w:rPr>
                <w:rStyle w:val="Strong"/>
                <w:b w:val="0"/>
                <w:bCs w:val="0"/>
                <w:i/>
                <w:iCs/>
                <w:sz w:val="20"/>
                <w:szCs w:val="20"/>
              </w:rPr>
              <w:t xml:space="preserve"> </w:t>
            </w:r>
            <w:r w:rsidRPr="0067134A">
              <w:rPr>
                <w:rStyle w:val="Strong"/>
                <w:b w:val="0"/>
                <w:bCs w:val="0"/>
                <w:sz w:val="20"/>
                <w:szCs w:val="20"/>
              </w:rPr>
              <w:t>about the engineered stone prohibition</w:t>
            </w:r>
          </w:p>
          <w:p w14:paraId="1EF19EBA" w14:textId="5E68D12D" w:rsidR="005A706E" w:rsidRPr="00284D8E" w:rsidRDefault="005A706E" w:rsidP="00890C21">
            <w:pPr>
              <w:pStyle w:val="Paragraph"/>
              <w:rPr>
                <w:b/>
                <w:sz w:val="20"/>
              </w:rPr>
            </w:pPr>
            <w:r w:rsidRPr="00284D8E">
              <w:rPr>
                <w:b/>
                <w:sz w:val="20"/>
              </w:rPr>
              <w:t xml:space="preserve">Section 3: </w:t>
            </w:r>
            <w:r w:rsidRPr="00284D8E">
              <w:rPr>
                <w:sz w:val="20"/>
              </w:rPr>
              <w:t>Complete</w:t>
            </w:r>
            <w:r w:rsidR="00B63E5F" w:rsidRPr="00284D8E">
              <w:rPr>
                <w:sz w:val="20"/>
              </w:rPr>
              <w:t xml:space="preserve"> this section</w:t>
            </w:r>
            <w:r w:rsidRPr="00284D8E">
              <w:rPr>
                <w:sz w:val="20"/>
              </w:rPr>
              <w:t xml:space="preserve"> if notifying the WHS regulator for the first time  </w:t>
            </w:r>
            <w:r w:rsidRPr="00284D8E">
              <w:rPr>
                <w:b/>
                <w:sz w:val="20"/>
              </w:rPr>
              <w:t xml:space="preserve">  </w:t>
            </w:r>
          </w:p>
          <w:p w14:paraId="36630C74" w14:textId="31F618E1" w:rsidR="005A706E" w:rsidRPr="00284D8E" w:rsidRDefault="005A706E" w:rsidP="00890C21">
            <w:pPr>
              <w:pStyle w:val="Paragraph"/>
              <w:rPr>
                <w:b/>
                <w:sz w:val="20"/>
              </w:rPr>
            </w:pPr>
            <w:r w:rsidRPr="00284D8E">
              <w:rPr>
                <w:b/>
                <w:sz w:val="20"/>
              </w:rPr>
              <w:t xml:space="preserve">Section 4: </w:t>
            </w:r>
            <w:r w:rsidRPr="00284D8E">
              <w:rPr>
                <w:sz w:val="20"/>
              </w:rPr>
              <w:t xml:space="preserve">Complete </w:t>
            </w:r>
            <w:r w:rsidR="00B63E5F" w:rsidRPr="00284D8E">
              <w:rPr>
                <w:sz w:val="20"/>
              </w:rPr>
              <w:t xml:space="preserve">this section </w:t>
            </w:r>
            <w:r w:rsidRPr="00284D8E">
              <w:rPr>
                <w:sz w:val="20"/>
              </w:rPr>
              <w:t xml:space="preserve">if re-notifying the WHS regulator </w:t>
            </w:r>
          </w:p>
          <w:p w14:paraId="62F90496" w14:textId="193A949D" w:rsidR="006B16A6" w:rsidRPr="00284D8E" w:rsidRDefault="005A706E" w:rsidP="00890C21">
            <w:pPr>
              <w:pStyle w:val="Paragraph"/>
              <w:rPr>
                <w:sz w:val="20"/>
              </w:rPr>
            </w:pPr>
            <w:r w:rsidRPr="00284D8E">
              <w:rPr>
                <w:b/>
                <w:sz w:val="20"/>
              </w:rPr>
              <w:t xml:space="preserve">Section 5: </w:t>
            </w:r>
            <w:r w:rsidRPr="00284D8E">
              <w:rPr>
                <w:sz w:val="20"/>
              </w:rPr>
              <w:t>Complete and sign the declaration</w:t>
            </w:r>
          </w:p>
          <w:p w14:paraId="2286428C" w14:textId="04C5547F" w:rsidR="00284E1A" w:rsidRPr="00284D8E" w:rsidRDefault="00284E1A" w:rsidP="00890C21">
            <w:pPr>
              <w:pStyle w:val="Paragraph"/>
              <w:rPr>
                <w:rStyle w:val="SWAHighlight"/>
                <w:sz w:val="20"/>
              </w:rPr>
            </w:pPr>
            <w:r w:rsidRPr="00284D8E">
              <w:rPr>
                <w:sz w:val="20"/>
              </w:rPr>
              <w:t xml:space="preserve">It is the responsibility of the PCBU to ensure the form is completed and submitted correctly. </w:t>
            </w:r>
            <w:r w:rsidRPr="00284D8E">
              <w:rPr>
                <w:rStyle w:val="SWAHighlight"/>
                <w:sz w:val="20"/>
              </w:rPr>
              <w:t xml:space="preserve">[insert any instructions on how to submit </w:t>
            </w:r>
            <w:r w:rsidR="00016398" w:rsidRPr="00284D8E">
              <w:rPr>
                <w:rStyle w:val="SWAHighlight"/>
                <w:sz w:val="20"/>
              </w:rPr>
              <w:t>the form in your jurisdiction].</w:t>
            </w:r>
          </w:p>
          <w:p w14:paraId="50686802" w14:textId="2300D783" w:rsidR="00572D97" w:rsidRPr="00284D8E" w:rsidRDefault="00572D97" w:rsidP="00890C21">
            <w:pPr>
              <w:pStyle w:val="Paragraph"/>
              <w:rPr>
                <w:sz w:val="20"/>
              </w:rPr>
            </w:pPr>
            <w:r w:rsidRPr="00284D8E">
              <w:rPr>
                <w:rStyle w:val="SWAHighlight"/>
                <w:sz w:val="20"/>
              </w:rPr>
              <w:t xml:space="preserve">[insert WHS Regulator] </w:t>
            </w:r>
            <w:r w:rsidRPr="0067134A">
              <w:rPr>
                <w:rStyle w:val="Strong"/>
                <w:b w:val="0"/>
                <w:bCs w:val="0"/>
                <w:sz w:val="20"/>
                <w:szCs w:val="20"/>
              </w:rPr>
              <w:t xml:space="preserve">will not be issuing reminders to PCBUs to submit a notification or re-notification. </w:t>
            </w:r>
          </w:p>
          <w:p w14:paraId="10E1918A" w14:textId="2E130C44" w:rsidR="006064DE" w:rsidRPr="006064DE" w:rsidRDefault="00284E1A" w:rsidP="00890C21">
            <w:pPr>
              <w:pStyle w:val="Paragraph"/>
              <w:rPr>
                <w:sz w:val="20"/>
              </w:rPr>
            </w:pPr>
            <w:r w:rsidRPr="00284D8E">
              <w:rPr>
                <w:sz w:val="20"/>
              </w:rPr>
              <w:t xml:space="preserve">WHS regulators will issue an acknowledgement of receipt but will not be assessing or approving submitted forms. </w:t>
            </w:r>
          </w:p>
        </w:tc>
      </w:tr>
    </w:tbl>
    <w:p w14:paraId="1F65FD7D" w14:textId="77777777" w:rsidR="00450149" w:rsidRDefault="00450149" w:rsidP="00450149">
      <w:pPr>
        <w:spacing w:before="240"/>
        <w:contextualSpacing w:val="0"/>
        <w:rPr>
          <w:rFonts w:cs="Arial"/>
          <w:b/>
          <w:bCs/>
          <w:sz w:val="20"/>
          <w:szCs w:val="20"/>
        </w:rPr>
      </w:pPr>
    </w:p>
    <w:p w14:paraId="1273315D" w14:textId="77777777" w:rsidR="00450149" w:rsidRPr="00405F57" w:rsidRDefault="00450149" w:rsidP="00450149">
      <w:pPr>
        <w:pStyle w:val="Heading2Redforforms"/>
        <w:numPr>
          <w:ilvl w:val="0"/>
          <w:numId w:val="0"/>
        </w:numPr>
      </w:pPr>
      <w:r w:rsidRPr="1A73B22D">
        <w:rPr>
          <w:sz w:val="28"/>
          <w:szCs w:val="28"/>
        </w:rPr>
        <w:lastRenderedPageBreak/>
        <w:t xml:space="preserve">Section 1 – </w:t>
      </w:r>
      <w:r>
        <w:rPr>
          <w:sz w:val="28"/>
          <w:szCs w:val="28"/>
        </w:rPr>
        <w:t xml:space="preserve">Duties for notifying </w:t>
      </w:r>
    </w:p>
    <w:tbl>
      <w:tblPr>
        <w:tblStyle w:val="TableGrid"/>
        <w:tblW w:w="0" w:type="auto"/>
        <w:tblBorders>
          <w:top w:val="none" w:sz="0" w:space="0" w:color="auto"/>
          <w:left w:val="single" w:sz="24" w:space="0" w:color="EB9C3A" w:themeColor="accent2"/>
          <w:bottom w:val="none" w:sz="0" w:space="0" w:color="auto"/>
          <w:right w:val="none" w:sz="0" w:space="0" w:color="auto"/>
          <w:insideH w:val="none" w:sz="0" w:space="0" w:color="auto"/>
          <w:insideV w:val="none" w:sz="0" w:space="0" w:color="auto"/>
        </w:tblBorders>
        <w:shd w:val="clear" w:color="auto" w:fill="FBEBD7" w:themeFill="accent2" w:themeFillTint="33"/>
        <w:tblCellMar>
          <w:top w:w="113" w:type="dxa"/>
          <w:bottom w:w="113" w:type="dxa"/>
        </w:tblCellMar>
        <w:tblLook w:val="04A0" w:firstRow="1" w:lastRow="0" w:firstColumn="1" w:lastColumn="0" w:noHBand="0" w:noVBand="1"/>
      </w:tblPr>
      <w:tblGrid>
        <w:gridCol w:w="10436"/>
      </w:tblGrid>
      <w:tr w:rsidR="00450149" w14:paraId="40B0DCC2" w14:textId="77777777">
        <w:tc>
          <w:tcPr>
            <w:tcW w:w="10456" w:type="dxa"/>
            <w:shd w:val="clear" w:color="auto" w:fill="FBEBD7" w:themeFill="accent2" w:themeFillTint="33"/>
            <w:vAlign w:val="center"/>
          </w:tcPr>
          <w:p w14:paraId="68398A1C" w14:textId="77777777" w:rsidR="00450149" w:rsidRPr="00793DC0" w:rsidRDefault="00450149">
            <w:pPr>
              <w:rPr>
                <w:sz w:val="20"/>
                <w:szCs w:val="20"/>
              </w:rPr>
            </w:pPr>
            <w:r w:rsidRPr="00793DC0">
              <w:rPr>
                <w:sz w:val="20"/>
                <w:szCs w:val="20"/>
              </w:rPr>
              <w:t>Working with engineered stone can expose workers and other persons to respirable crystalline silica (</w:t>
            </w:r>
            <w:r>
              <w:rPr>
                <w:sz w:val="20"/>
                <w:szCs w:val="20"/>
              </w:rPr>
              <w:t>RCS</w:t>
            </w:r>
            <w:r w:rsidRPr="00793DC0">
              <w:rPr>
                <w:sz w:val="20"/>
                <w:szCs w:val="20"/>
              </w:rPr>
              <w:t xml:space="preserve">). Exposure to </w:t>
            </w:r>
            <w:r>
              <w:rPr>
                <w:sz w:val="20"/>
                <w:szCs w:val="20"/>
              </w:rPr>
              <w:t>RCS</w:t>
            </w:r>
            <w:r w:rsidRPr="00793DC0">
              <w:rPr>
                <w:sz w:val="20"/>
                <w:szCs w:val="20"/>
              </w:rPr>
              <w:t xml:space="preserve"> can have serious health effects, including fatal lung disease.</w:t>
            </w:r>
            <w:r>
              <w:rPr>
                <w:sz w:val="20"/>
                <w:szCs w:val="20"/>
              </w:rPr>
              <w:t xml:space="preserve"> </w:t>
            </w:r>
          </w:p>
          <w:p w14:paraId="02743F66" w14:textId="77777777" w:rsidR="00450149" w:rsidRPr="00FD0272" w:rsidRDefault="00450149">
            <w:pPr>
              <w:rPr>
                <w:sz w:val="20"/>
                <w:szCs w:val="20"/>
              </w:rPr>
            </w:pPr>
            <w:r w:rsidRPr="00793DC0">
              <w:rPr>
                <w:sz w:val="20"/>
                <w:szCs w:val="20"/>
              </w:rPr>
              <w:t xml:space="preserve">For further information, visit Safe Work Australia’s website about </w:t>
            </w:r>
            <w:hyperlink r:id="rId14" w:history="1">
              <w:r w:rsidRPr="00C53CA0">
                <w:rPr>
                  <w:rStyle w:val="Hyperlink"/>
                  <w:sz w:val="20"/>
                  <w:szCs w:val="20"/>
                </w:rPr>
                <w:t>crystalline silica and silicosis</w:t>
              </w:r>
            </w:hyperlink>
          </w:p>
        </w:tc>
      </w:tr>
    </w:tbl>
    <w:p w14:paraId="4A3A5F75" w14:textId="21234803" w:rsidR="00CA186A" w:rsidRPr="00426862" w:rsidRDefault="00CA186A" w:rsidP="000D4190">
      <w:pPr>
        <w:pBdr>
          <w:bottom w:val="single" w:sz="4" w:space="1" w:color="auto"/>
        </w:pBdr>
        <w:spacing w:before="240"/>
        <w:contextualSpacing w:val="0"/>
        <w:rPr>
          <w:rFonts w:cs="Arial"/>
          <w:b/>
          <w:bCs/>
          <w:sz w:val="20"/>
          <w:szCs w:val="20"/>
        </w:rPr>
      </w:pPr>
      <w:r w:rsidRPr="00426862">
        <w:rPr>
          <w:rFonts w:cs="Arial"/>
          <w:b/>
          <w:bCs/>
          <w:sz w:val="20"/>
          <w:szCs w:val="20"/>
        </w:rPr>
        <w:t xml:space="preserve">Prohibition </w:t>
      </w:r>
      <w:r w:rsidR="006D25B7" w:rsidRPr="00426862">
        <w:rPr>
          <w:rFonts w:cs="Arial"/>
          <w:b/>
          <w:bCs/>
          <w:sz w:val="20"/>
          <w:szCs w:val="20"/>
        </w:rPr>
        <w:t>on</w:t>
      </w:r>
      <w:r w:rsidR="002F5781" w:rsidRPr="00426862">
        <w:rPr>
          <w:rFonts w:cs="Arial"/>
          <w:b/>
          <w:bCs/>
          <w:sz w:val="20"/>
          <w:szCs w:val="20"/>
        </w:rPr>
        <w:t xml:space="preserve"> </w:t>
      </w:r>
      <w:r w:rsidR="00B87C1E" w:rsidRPr="00426862">
        <w:rPr>
          <w:rFonts w:cs="Arial"/>
          <w:b/>
          <w:bCs/>
          <w:sz w:val="20"/>
          <w:szCs w:val="20"/>
        </w:rPr>
        <w:t>engineered stone benchtops, panels</w:t>
      </w:r>
      <w:r w:rsidR="003A61F4">
        <w:rPr>
          <w:rFonts w:cs="Arial"/>
          <w:b/>
          <w:bCs/>
          <w:sz w:val="20"/>
          <w:szCs w:val="20"/>
        </w:rPr>
        <w:t>,</w:t>
      </w:r>
      <w:r w:rsidR="00B87C1E" w:rsidRPr="00426862">
        <w:rPr>
          <w:rFonts w:cs="Arial"/>
          <w:b/>
          <w:bCs/>
          <w:sz w:val="20"/>
          <w:szCs w:val="20"/>
        </w:rPr>
        <w:t xml:space="preserve"> and slabs (regulation 529D)</w:t>
      </w:r>
    </w:p>
    <w:p w14:paraId="6C380E4C" w14:textId="0F4F2229" w:rsidR="00B87C1E" w:rsidRPr="000B314C" w:rsidRDefault="007D72AC" w:rsidP="00127FCF">
      <w:pPr>
        <w:rPr>
          <w:sz w:val="20"/>
          <w:szCs w:val="20"/>
        </w:rPr>
      </w:pPr>
      <w:r>
        <w:rPr>
          <w:sz w:val="20"/>
          <w:szCs w:val="20"/>
        </w:rPr>
        <w:t>I</w:t>
      </w:r>
      <w:r w:rsidR="002E68CA" w:rsidRPr="000B314C">
        <w:rPr>
          <w:sz w:val="20"/>
          <w:szCs w:val="20"/>
        </w:rPr>
        <w:t>t</w:t>
      </w:r>
      <w:r>
        <w:rPr>
          <w:sz w:val="20"/>
          <w:szCs w:val="20"/>
        </w:rPr>
        <w:t xml:space="preserve"> is</w:t>
      </w:r>
      <w:r w:rsidR="002E68CA" w:rsidRPr="000B314C">
        <w:rPr>
          <w:sz w:val="20"/>
          <w:szCs w:val="20"/>
        </w:rPr>
        <w:t xml:space="preserve"> an offence </w:t>
      </w:r>
      <w:r w:rsidR="002F5781" w:rsidRPr="000B314C">
        <w:rPr>
          <w:sz w:val="20"/>
          <w:szCs w:val="20"/>
        </w:rPr>
        <w:t xml:space="preserve">for a PCBU to carry out, or to direct or allow a worker to carry out, work that involves manufacturing, </w:t>
      </w:r>
      <w:r w:rsidR="006D25B7" w:rsidRPr="000B314C">
        <w:rPr>
          <w:sz w:val="20"/>
          <w:szCs w:val="20"/>
        </w:rPr>
        <w:t>supplying, installing</w:t>
      </w:r>
      <w:r w:rsidR="003A61F4">
        <w:rPr>
          <w:sz w:val="20"/>
          <w:szCs w:val="20"/>
        </w:rPr>
        <w:t>,</w:t>
      </w:r>
      <w:r w:rsidR="006D25B7" w:rsidRPr="000B314C">
        <w:rPr>
          <w:sz w:val="20"/>
          <w:szCs w:val="20"/>
        </w:rPr>
        <w:t xml:space="preserve"> or </w:t>
      </w:r>
      <w:r w:rsidR="009D1A36" w:rsidRPr="000B314C">
        <w:rPr>
          <w:sz w:val="20"/>
          <w:szCs w:val="20"/>
        </w:rPr>
        <w:t>processing engineered stone benchtops, panels</w:t>
      </w:r>
      <w:r w:rsidR="003A61F4">
        <w:rPr>
          <w:sz w:val="20"/>
          <w:szCs w:val="20"/>
        </w:rPr>
        <w:t>,</w:t>
      </w:r>
      <w:r w:rsidR="009D1A36" w:rsidRPr="000B314C">
        <w:rPr>
          <w:sz w:val="20"/>
          <w:szCs w:val="20"/>
        </w:rPr>
        <w:t xml:space="preserve"> or slabs. </w:t>
      </w:r>
    </w:p>
    <w:p w14:paraId="244D3E99" w14:textId="746C058D" w:rsidR="009D1A36" w:rsidRPr="00426862" w:rsidRDefault="00BF06D6" w:rsidP="00980909">
      <w:pPr>
        <w:pBdr>
          <w:bottom w:val="single" w:sz="4" w:space="1" w:color="auto"/>
        </w:pBdr>
        <w:spacing w:before="240"/>
        <w:contextualSpacing w:val="0"/>
        <w:rPr>
          <w:rFonts w:cs="Arial"/>
          <w:b/>
          <w:bCs/>
          <w:sz w:val="20"/>
          <w:szCs w:val="20"/>
        </w:rPr>
      </w:pPr>
      <w:r w:rsidRPr="00426862">
        <w:rPr>
          <w:rFonts w:cs="Arial"/>
          <w:b/>
          <w:bCs/>
          <w:sz w:val="20"/>
          <w:szCs w:val="20"/>
        </w:rPr>
        <w:t xml:space="preserve">Permitted </w:t>
      </w:r>
      <w:r w:rsidR="009D1A36" w:rsidRPr="00426862">
        <w:rPr>
          <w:rFonts w:cs="Arial"/>
          <w:b/>
          <w:bCs/>
          <w:sz w:val="20"/>
          <w:szCs w:val="20"/>
        </w:rPr>
        <w:t xml:space="preserve">work with legacy engineered stone (regulation 529F) </w:t>
      </w:r>
    </w:p>
    <w:p w14:paraId="0AE8E78B" w14:textId="22D1CD2C" w:rsidR="00673949" w:rsidRPr="000B314C" w:rsidRDefault="00354CED" w:rsidP="00267300">
      <w:pPr>
        <w:spacing w:after="60"/>
        <w:rPr>
          <w:sz w:val="20"/>
          <w:szCs w:val="20"/>
        </w:rPr>
      </w:pPr>
      <w:r>
        <w:rPr>
          <w:sz w:val="20"/>
          <w:szCs w:val="20"/>
        </w:rPr>
        <w:t>T</w:t>
      </w:r>
      <w:r w:rsidR="005353D5">
        <w:rPr>
          <w:sz w:val="20"/>
          <w:szCs w:val="20"/>
        </w:rPr>
        <w:t>he</w:t>
      </w:r>
      <w:r w:rsidR="0FC87EC5" w:rsidRPr="6DA0DC25">
        <w:rPr>
          <w:sz w:val="20"/>
          <w:szCs w:val="20"/>
        </w:rPr>
        <w:t xml:space="preserve"> engineered stone </w:t>
      </w:r>
      <w:r w:rsidR="28860F62" w:rsidRPr="6DA0DC25">
        <w:rPr>
          <w:sz w:val="20"/>
          <w:szCs w:val="20"/>
        </w:rPr>
        <w:t>prohibition</w:t>
      </w:r>
      <w:r w:rsidR="0FC87EC5" w:rsidRPr="6DA0DC25">
        <w:rPr>
          <w:sz w:val="20"/>
          <w:szCs w:val="20"/>
        </w:rPr>
        <w:t xml:space="preserve"> does not apply </w:t>
      </w:r>
      <w:r w:rsidR="7D0723AE" w:rsidRPr="6DA0DC25">
        <w:rPr>
          <w:sz w:val="20"/>
          <w:szCs w:val="20"/>
        </w:rPr>
        <w:t xml:space="preserve">to work that involves </w:t>
      </w:r>
      <w:r w:rsidR="00210671">
        <w:rPr>
          <w:sz w:val="20"/>
          <w:szCs w:val="20"/>
        </w:rPr>
        <w:t xml:space="preserve">the controlled </w:t>
      </w:r>
      <w:r w:rsidR="7D0723AE" w:rsidRPr="6DA0DC25">
        <w:rPr>
          <w:sz w:val="20"/>
          <w:szCs w:val="20"/>
        </w:rPr>
        <w:t xml:space="preserve">processing </w:t>
      </w:r>
      <w:r w:rsidR="00B72133">
        <w:rPr>
          <w:sz w:val="20"/>
          <w:szCs w:val="20"/>
        </w:rPr>
        <w:t xml:space="preserve">of </w:t>
      </w:r>
      <w:r w:rsidR="00A17FEC">
        <w:rPr>
          <w:sz w:val="20"/>
          <w:szCs w:val="20"/>
        </w:rPr>
        <w:t xml:space="preserve">legacy </w:t>
      </w:r>
      <w:r w:rsidR="7D0723AE" w:rsidRPr="6DA0DC25">
        <w:rPr>
          <w:sz w:val="20"/>
          <w:szCs w:val="20"/>
        </w:rPr>
        <w:t>engineered stone benchtops</w:t>
      </w:r>
      <w:r w:rsidR="5A789CD8" w:rsidRPr="6DA0DC25">
        <w:rPr>
          <w:sz w:val="20"/>
          <w:szCs w:val="20"/>
        </w:rPr>
        <w:t xml:space="preserve">, panels and slabs </w:t>
      </w:r>
      <w:r w:rsidR="28A37979" w:rsidRPr="6DA0DC25">
        <w:rPr>
          <w:sz w:val="20"/>
          <w:szCs w:val="20"/>
        </w:rPr>
        <w:t>if</w:t>
      </w:r>
      <w:r w:rsidR="63D21C1A" w:rsidRPr="6DA0DC25">
        <w:rPr>
          <w:sz w:val="20"/>
          <w:szCs w:val="20"/>
        </w:rPr>
        <w:t xml:space="preserve"> the work</w:t>
      </w:r>
      <w:r w:rsidR="258D40C7" w:rsidRPr="6DA0DC25">
        <w:rPr>
          <w:sz w:val="20"/>
          <w:szCs w:val="20"/>
        </w:rPr>
        <w:t xml:space="preserve"> is</w:t>
      </w:r>
      <w:r w:rsidR="193909A2" w:rsidRPr="6DA0DC25">
        <w:rPr>
          <w:sz w:val="20"/>
          <w:szCs w:val="20"/>
        </w:rPr>
        <w:t xml:space="preserve"> carried out</w:t>
      </w:r>
      <w:r w:rsidR="28A37979" w:rsidRPr="6DA0DC25">
        <w:rPr>
          <w:sz w:val="20"/>
          <w:szCs w:val="20"/>
        </w:rPr>
        <w:t>:</w:t>
      </w:r>
    </w:p>
    <w:p w14:paraId="6797F54F" w14:textId="5E6E257E" w:rsidR="00173E13" w:rsidRPr="000B314C" w:rsidRDefault="63D21C1A" w:rsidP="00B91A25">
      <w:pPr>
        <w:pStyle w:val="ListParagraph"/>
        <w:numPr>
          <w:ilvl w:val="0"/>
          <w:numId w:val="7"/>
        </w:numPr>
        <w:spacing w:after="60"/>
        <w:rPr>
          <w:sz w:val="20"/>
        </w:rPr>
      </w:pPr>
      <w:r w:rsidRPr="6DA0DC25">
        <w:rPr>
          <w:sz w:val="20"/>
        </w:rPr>
        <w:t xml:space="preserve">to </w:t>
      </w:r>
      <w:r w:rsidR="5A789CD8" w:rsidRPr="6DA0DC25">
        <w:rPr>
          <w:sz w:val="20"/>
        </w:rPr>
        <w:t xml:space="preserve">remove, repair or make minor modifications </w:t>
      </w:r>
      <w:r w:rsidR="28A37979" w:rsidRPr="6DA0DC25">
        <w:rPr>
          <w:sz w:val="20"/>
        </w:rPr>
        <w:t xml:space="preserve">to </w:t>
      </w:r>
      <w:r w:rsidRPr="6DA0DC25">
        <w:rPr>
          <w:sz w:val="20"/>
        </w:rPr>
        <w:t>installed engineered</w:t>
      </w:r>
      <w:r w:rsidR="28A37979" w:rsidRPr="6DA0DC25">
        <w:rPr>
          <w:sz w:val="20"/>
        </w:rPr>
        <w:t xml:space="preserve"> stone, </w:t>
      </w:r>
      <w:r w:rsidRPr="6DA0DC25">
        <w:rPr>
          <w:sz w:val="20"/>
        </w:rPr>
        <w:t xml:space="preserve">or </w:t>
      </w:r>
    </w:p>
    <w:p w14:paraId="07E9922D" w14:textId="585A53A4" w:rsidR="00673949" w:rsidRDefault="63D21C1A" w:rsidP="00117223">
      <w:pPr>
        <w:pStyle w:val="ListParagraph"/>
        <w:numPr>
          <w:ilvl w:val="0"/>
          <w:numId w:val="7"/>
        </w:numPr>
        <w:ind w:left="499" w:hanging="357"/>
        <w:contextualSpacing w:val="0"/>
        <w:rPr>
          <w:sz w:val="20"/>
        </w:rPr>
      </w:pPr>
      <w:r w:rsidRPr="6DA0DC25">
        <w:rPr>
          <w:sz w:val="20"/>
        </w:rPr>
        <w:t xml:space="preserve">to dispose of </w:t>
      </w:r>
      <w:r w:rsidR="3D044A4D" w:rsidRPr="6DA0DC25">
        <w:rPr>
          <w:sz w:val="20"/>
        </w:rPr>
        <w:t>engineered stone whether installed or not</w:t>
      </w:r>
      <w:r w:rsidR="002C22DB">
        <w:rPr>
          <w:sz w:val="20"/>
        </w:rPr>
        <w:t>.</w:t>
      </w:r>
    </w:p>
    <w:p w14:paraId="7FB6ED9C" w14:textId="3F3C2ED2" w:rsidR="00354CED" w:rsidRDefault="00354CED" w:rsidP="33F2162F">
      <w:pPr>
        <w:rPr>
          <w:sz w:val="20"/>
          <w:szCs w:val="20"/>
        </w:rPr>
      </w:pPr>
      <w:r w:rsidRPr="33F2162F">
        <w:rPr>
          <w:sz w:val="20"/>
          <w:szCs w:val="20"/>
        </w:rPr>
        <w:t>This type of work, r</w:t>
      </w:r>
      <w:r w:rsidR="00117223" w:rsidRPr="33F2162F">
        <w:rPr>
          <w:sz w:val="20"/>
          <w:szCs w:val="20"/>
        </w:rPr>
        <w:t>eferred to a</w:t>
      </w:r>
      <w:r w:rsidR="6B7B6080" w:rsidRPr="33F2162F">
        <w:rPr>
          <w:sz w:val="20"/>
          <w:szCs w:val="20"/>
        </w:rPr>
        <w:t>s</w:t>
      </w:r>
      <w:r w:rsidR="00117223" w:rsidRPr="33F2162F">
        <w:rPr>
          <w:sz w:val="20"/>
          <w:szCs w:val="20"/>
        </w:rPr>
        <w:t xml:space="preserve"> ‘permitted work with legacy engineered stone’, may be carried out but must</w:t>
      </w:r>
      <w:r w:rsidR="00C97A3C" w:rsidRPr="33F2162F">
        <w:rPr>
          <w:sz w:val="20"/>
          <w:szCs w:val="20"/>
        </w:rPr>
        <w:t xml:space="preserve"> first</w:t>
      </w:r>
      <w:r w:rsidR="00117223" w:rsidRPr="33F2162F">
        <w:rPr>
          <w:sz w:val="20"/>
          <w:szCs w:val="20"/>
        </w:rPr>
        <w:t xml:space="preserve"> be notified to the </w:t>
      </w:r>
      <w:r w:rsidR="00117223" w:rsidRPr="33F2162F">
        <w:rPr>
          <w:rStyle w:val="SWAHighlight"/>
          <w:sz w:val="20"/>
          <w:szCs w:val="20"/>
        </w:rPr>
        <w:t>[insert WHS Regulator].</w:t>
      </w:r>
    </w:p>
    <w:p w14:paraId="07FCA98F" w14:textId="4A16184F" w:rsidR="0036686F" w:rsidRPr="00A05AE4" w:rsidRDefault="0095564D" w:rsidP="0095564D">
      <w:pPr>
        <w:pBdr>
          <w:bottom w:val="single" w:sz="4" w:space="1" w:color="auto"/>
        </w:pBdr>
        <w:spacing w:before="240"/>
        <w:contextualSpacing w:val="0"/>
        <w:rPr>
          <w:rFonts w:cs="Arial"/>
          <w:sz w:val="16"/>
          <w:szCs w:val="16"/>
        </w:rPr>
      </w:pPr>
      <w:r w:rsidRPr="33F2162F">
        <w:rPr>
          <w:rFonts w:cs="Arial"/>
          <w:sz w:val="16"/>
          <w:szCs w:val="16"/>
        </w:rPr>
        <w:t xml:space="preserve">Note: </w:t>
      </w:r>
      <w:r w:rsidR="00BA1394" w:rsidRPr="33F2162F">
        <w:rPr>
          <w:rFonts w:cs="Arial"/>
          <w:sz w:val="16"/>
          <w:szCs w:val="16"/>
        </w:rPr>
        <w:t>There are also exceptions from the engineered stone prohibition for w</w:t>
      </w:r>
      <w:r w:rsidRPr="33F2162F">
        <w:rPr>
          <w:rFonts w:cs="Arial"/>
          <w:sz w:val="16"/>
          <w:szCs w:val="16"/>
        </w:rPr>
        <w:t xml:space="preserve">ork involving the </w:t>
      </w:r>
      <w:r w:rsidR="00D708EF" w:rsidRPr="33F2162F">
        <w:rPr>
          <w:rFonts w:cs="Arial"/>
          <w:sz w:val="16"/>
          <w:szCs w:val="16"/>
        </w:rPr>
        <w:t xml:space="preserve">supply, processing or installation of engineered stone benchtops, panels and slabs </w:t>
      </w:r>
      <w:r w:rsidR="00CA0D9C" w:rsidRPr="33F2162F">
        <w:rPr>
          <w:rFonts w:cs="Arial"/>
          <w:sz w:val="16"/>
          <w:szCs w:val="16"/>
        </w:rPr>
        <w:t xml:space="preserve">where the work is </w:t>
      </w:r>
      <w:r w:rsidR="006B3EC0" w:rsidRPr="33F2162F">
        <w:rPr>
          <w:rFonts w:cs="Arial"/>
          <w:sz w:val="16"/>
          <w:szCs w:val="16"/>
        </w:rPr>
        <w:t>for genuine research and analysis or to sample and identify engineered stone</w:t>
      </w:r>
      <w:r w:rsidR="00CA0D9C" w:rsidRPr="33F2162F">
        <w:rPr>
          <w:rFonts w:cs="Arial"/>
          <w:sz w:val="16"/>
          <w:szCs w:val="16"/>
        </w:rPr>
        <w:t xml:space="preserve">. This type of work </w:t>
      </w:r>
      <w:r w:rsidR="008A3CBF" w:rsidRPr="33F2162F">
        <w:rPr>
          <w:rFonts w:cs="Arial"/>
          <w:sz w:val="16"/>
          <w:szCs w:val="16"/>
        </w:rPr>
        <w:t xml:space="preserve">may be carried out </w:t>
      </w:r>
      <w:r w:rsidR="4DB71C66" w:rsidRPr="33F2162F">
        <w:rPr>
          <w:rFonts w:cs="Arial"/>
          <w:sz w:val="16"/>
          <w:szCs w:val="16"/>
        </w:rPr>
        <w:t>without notifying the WHS regulator</w:t>
      </w:r>
      <w:r w:rsidR="59BB6B5D" w:rsidRPr="33F2162F">
        <w:rPr>
          <w:rFonts w:cs="Arial"/>
          <w:sz w:val="16"/>
          <w:szCs w:val="16"/>
        </w:rPr>
        <w:t>,</w:t>
      </w:r>
      <w:r w:rsidR="008A3CBF" w:rsidRPr="33F2162F">
        <w:rPr>
          <w:rFonts w:cs="Arial"/>
          <w:sz w:val="16"/>
          <w:szCs w:val="16"/>
        </w:rPr>
        <w:t xml:space="preserve"> but </w:t>
      </w:r>
      <w:r w:rsidR="38565CF0" w:rsidRPr="33F2162F">
        <w:rPr>
          <w:rFonts w:cs="Arial"/>
          <w:sz w:val="16"/>
          <w:szCs w:val="16"/>
        </w:rPr>
        <w:t>any processing of the engineered stone must be controlled</w:t>
      </w:r>
      <w:r w:rsidR="003464C4" w:rsidRPr="33F2162F">
        <w:rPr>
          <w:rFonts w:cs="Arial"/>
          <w:sz w:val="16"/>
          <w:szCs w:val="16"/>
        </w:rPr>
        <w:t xml:space="preserve">. </w:t>
      </w:r>
    </w:p>
    <w:p w14:paraId="2F8CD6E5" w14:textId="720BFA77" w:rsidR="00051ECB" w:rsidRPr="00AE7A16" w:rsidRDefault="00051ECB" w:rsidP="0004078A">
      <w:pPr>
        <w:pBdr>
          <w:bottom w:val="single" w:sz="4" w:space="1" w:color="auto"/>
        </w:pBdr>
        <w:spacing w:before="240"/>
        <w:contextualSpacing w:val="0"/>
        <w:rPr>
          <w:rFonts w:cs="Arial"/>
          <w:b/>
          <w:bCs/>
          <w:sz w:val="20"/>
          <w:szCs w:val="20"/>
        </w:rPr>
      </w:pPr>
      <w:r w:rsidRPr="00426862">
        <w:rPr>
          <w:rFonts w:cs="Arial"/>
          <w:b/>
          <w:bCs/>
          <w:sz w:val="20"/>
          <w:szCs w:val="20"/>
        </w:rPr>
        <w:t xml:space="preserve">Controlled processing </w:t>
      </w:r>
      <w:r w:rsidR="000B4748" w:rsidRPr="00426862">
        <w:rPr>
          <w:rFonts w:cs="Arial"/>
          <w:b/>
          <w:bCs/>
          <w:sz w:val="20"/>
          <w:szCs w:val="20"/>
        </w:rPr>
        <w:t xml:space="preserve">(regulation </w:t>
      </w:r>
      <w:r w:rsidR="00D76CBD">
        <w:rPr>
          <w:rFonts w:cs="Arial"/>
          <w:b/>
          <w:bCs/>
          <w:sz w:val="20"/>
          <w:szCs w:val="20"/>
        </w:rPr>
        <w:t xml:space="preserve">529A(1), </w:t>
      </w:r>
      <w:r w:rsidR="000B4748" w:rsidRPr="00426862">
        <w:rPr>
          <w:rFonts w:cs="Arial"/>
          <w:b/>
          <w:bCs/>
          <w:sz w:val="20"/>
          <w:szCs w:val="20"/>
        </w:rPr>
        <w:t>529B</w:t>
      </w:r>
      <w:r w:rsidR="00D76CBD">
        <w:rPr>
          <w:rFonts w:cs="Arial"/>
          <w:b/>
          <w:bCs/>
          <w:sz w:val="20"/>
          <w:szCs w:val="20"/>
        </w:rPr>
        <w:t xml:space="preserve"> and 529C</w:t>
      </w:r>
      <w:r w:rsidR="000B4748" w:rsidRPr="00426862">
        <w:rPr>
          <w:rFonts w:cs="Arial"/>
          <w:b/>
          <w:bCs/>
          <w:sz w:val="20"/>
          <w:szCs w:val="20"/>
        </w:rPr>
        <w:t>)</w:t>
      </w:r>
    </w:p>
    <w:p w14:paraId="2C49C866" w14:textId="36EE45C7" w:rsidR="0025614A" w:rsidRDefault="0025614A" w:rsidP="00127FCF">
      <w:pPr>
        <w:contextualSpacing w:val="0"/>
        <w:rPr>
          <w:rFonts w:eastAsia="Arial" w:cs="Arial"/>
          <w:sz w:val="20"/>
          <w:szCs w:val="20"/>
        </w:rPr>
      </w:pPr>
      <w:r w:rsidRPr="0025614A">
        <w:rPr>
          <w:rFonts w:eastAsia="Arial" w:cs="Arial"/>
          <w:sz w:val="20"/>
          <w:szCs w:val="20"/>
        </w:rPr>
        <w:t xml:space="preserve">A </w:t>
      </w:r>
      <w:r w:rsidR="00BC218A">
        <w:rPr>
          <w:rFonts w:eastAsia="Arial" w:cs="Arial"/>
          <w:sz w:val="20"/>
          <w:szCs w:val="20"/>
        </w:rPr>
        <w:t>PCBU</w:t>
      </w:r>
      <w:r w:rsidR="000D3713">
        <w:rPr>
          <w:rFonts w:eastAsia="Arial" w:cs="Arial"/>
          <w:sz w:val="20"/>
          <w:szCs w:val="20"/>
        </w:rPr>
        <w:t xml:space="preserve"> </w:t>
      </w:r>
      <w:r w:rsidRPr="0025614A">
        <w:rPr>
          <w:rFonts w:eastAsia="Arial" w:cs="Arial"/>
          <w:sz w:val="20"/>
          <w:szCs w:val="20"/>
        </w:rPr>
        <w:t xml:space="preserve">must not carry out, or direct or allow a worker to carry out, processing of </w:t>
      </w:r>
      <w:r w:rsidR="005B05BB">
        <w:rPr>
          <w:rFonts w:eastAsia="Arial" w:cs="Arial"/>
          <w:sz w:val="20"/>
          <w:szCs w:val="20"/>
        </w:rPr>
        <w:t>legacy engineered stone (a CSS)</w:t>
      </w:r>
      <w:r w:rsidRPr="0025614A">
        <w:rPr>
          <w:rFonts w:eastAsia="Arial" w:cs="Arial"/>
          <w:sz w:val="20"/>
          <w:szCs w:val="20"/>
        </w:rPr>
        <w:t xml:space="preserve"> unless the processing is controlled.</w:t>
      </w:r>
    </w:p>
    <w:p w14:paraId="025B2A12" w14:textId="13CE62BE" w:rsidR="000E2067" w:rsidRDefault="18E5DC60" w:rsidP="00127FCF">
      <w:pPr>
        <w:contextualSpacing w:val="0"/>
        <w:rPr>
          <w:sz w:val="20"/>
          <w:szCs w:val="20"/>
        </w:rPr>
      </w:pPr>
      <w:r w:rsidRPr="6DA0DC25">
        <w:rPr>
          <w:rFonts w:eastAsia="Arial" w:cs="Arial"/>
          <w:sz w:val="20"/>
          <w:szCs w:val="20"/>
        </w:rPr>
        <w:t>Processing</w:t>
      </w:r>
      <w:r w:rsidR="00EF421F">
        <w:rPr>
          <w:rFonts w:eastAsia="Arial" w:cs="Arial"/>
          <w:sz w:val="20"/>
          <w:szCs w:val="20"/>
        </w:rPr>
        <w:t xml:space="preserve"> </w:t>
      </w:r>
      <w:r w:rsidRPr="6DA0DC25">
        <w:rPr>
          <w:rFonts w:eastAsia="Arial" w:cs="Arial"/>
          <w:sz w:val="20"/>
          <w:szCs w:val="20"/>
        </w:rPr>
        <w:t xml:space="preserve">refers to </w:t>
      </w:r>
      <w:r w:rsidR="7114D925" w:rsidRPr="6DA0DC25">
        <w:rPr>
          <w:rFonts w:eastAsia="Arial" w:cs="Arial"/>
          <w:sz w:val="20"/>
          <w:szCs w:val="20"/>
        </w:rPr>
        <w:t xml:space="preserve">crushing, </w:t>
      </w:r>
      <w:r w:rsidRPr="6DA0DC25">
        <w:rPr>
          <w:rFonts w:eastAsia="Arial" w:cs="Arial"/>
          <w:sz w:val="20"/>
          <w:szCs w:val="20"/>
        </w:rPr>
        <w:t>cutting, grinding, trimming, sanding, abrasive polishing</w:t>
      </w:r>
      <w:r w:rsidR="531C7D22" w:rsidRPr="6DA0DC25">
        <w:rPr>
          <w:rFonts w:eastAsia="Arial" w:cs="Arial"/>
          <w:sz w:val="20"/>
          <w:szCs w:val="20"/>
        </w:rPr>
        <w:t>,</w:t>
      </w:r>
      <w:r w:rsidRPr="6DA0DC25">
        <w:rPr>
          <w:rFonts w:eastAsia="Arial" w:cs="Arial"/>
          <w:sz w:val="20"/>
          <w:szCs w:val="20"/>
        </w:rPr>
        <w:t xml:space="preserve"> </w:t>
      </w:r>
      <w:r w:rsidR="00EF284E">
        <w:rPr>
          <w:rFonts w:eastAsia="Arial" w:cs="Arial"/>
          <w:sz w:val="20"/>
          <w:szCs w:val="20"/>
        </w:rPr>
        <w:t>or</w:t>
      </w:r>
      <w:r w:rsidR="00EF284E" w:rsidRPr="6DA0DC25">
        <w:rPr>
          <w:rFonts w:eastAsia="Arial" w:cs="Arial"/>
          <w:sz w:val="20"/>
          <w:szCs w:val="20"/>
        </w:rPr>
        <w:t xml:space="preserve"> </w:t>
      </w:r>
      <w:r w:rsidRPr="6DA0DC25">
        <w:rPr>
          <w:rFonts w:eastAsia="Arial" w:cs="Arial"/>
          <w:sz w:val="20"/>
          <w:szCs w:val="20"/>
        </w:rPr>
        <w:t>drilling using power tools or other mechanical plant</w:t>
      </w:r>
      <w:r w:rsidR="005D3E98">
        <w:rPr>
          <w:rFonts w:eastAsia="Arial" w:cs="Arial"/>
          <w:sz w:val="20"/>
          <w:szCs w:val="20"/>
        </w:rPr>
        <w:t xml:space="preserve"> (regulation 529A(1)</w:t>
      </w:r>
      <w:r w:rsidR="00EF009B">
        <w:rPr>
          <w:rFonts w:eastAsia="Arial" w:cs="Arial"/>
          <w:sz w:val="20"/>
          <w:szCs w:val="20"/>
        </w:rPr>
        <w:t>(a)</w:t>
      </w:r>
      <w:r w:rsidR="005D3E98">
        <w:rPr>
          <w:rFonts w:eastAsia="Arial" w:cs="Arial"/>
          <w:sz w:val="20"/>
          <w:szCs w:val="20"/>
        </w:rPr>
        <w:t>)</w:t>
      </w:r>
      <w:r w:rsidRPr="6DA0DC25">
        <w:rPr>
          <w:rFonts w:eastAsia="Arial" w:cs="Arial"/>
          <w:sz w:val="20"/>
          <w:szCs w:val="20"/>
        </w:rPr>
        <w:t xml:space="preserve">. </w:t>
      </w:r>
      <w:r w:rsidR="00771B00">
        <w:rPr>
          <w:sz w:val="20"/>
          <w:szCs w:val="20"/>
        </w:rPr>
        <w:t>All</w:t>
      </w:r>
      <w:r w:rsidR="000E2067" w:rsidRPr="000B314C">
        <w:rPr>
          <w:sz w:val="20"/>
          <w:szCs w:val="20"/>
        </w:rPr>
        <w:t xml:space="preserve"> processing of </w:t>
      </w:r>
      <w:r w:rsidR="00EF009B">
        <w:rPr>
          <w:sz w:val="20"/>
          <w:szCs w:val="20"/>
        </w:rPr>
        <w:t xml:space="preserve">legacy </w:t>
      </w:r>
      <w:r w:rsidR="000E2067" w:rsidRPr="000B314C">
        <w:rPr>
          <w:sz w:val="20"/>
          <w:szCs w:val="20"/>
        </w:rPr>
        <w:t xml:space="preserve">engineered stone benchtops, panels or slabs </w:t>
      </w:r>
      <w:r w:rsidR="00B87EDB" w:rsidRPr="000B314C">
        <w:rPr>
          <w:sz w:val="20"/>
          <w:szCs w:val="20"/>
        </w:rPr>
        <w:t xml:space="preserve">must meet the criteria for </w:t>
      </w:r>
      <w:r w:rsidR="00D03E81">
        <w:rPr>
          <w:sz w:val="20"/>
          <w:szCs w:val="20"/>
        </w:rPr>
        <w:t>‘</w:t>
      </w:r>
      <w:r w:rsidR="00B87EDB" w:rsidRPr="000B314C">
        <w:rPr>
          <w:sz w:val="20"/>
          <w:szCs w:val="20"/>
        </w:rPr>
        <w:t>controlled</w:t>
      </w:r>
      <w:r w:rsidR="00D03E81">
        <w:rPr>
          <w:sz w:val="20"/>
          <w:szCs w:val="20"/>
        </w:rPr>
        <w:t>’</w:t>
      </w:r>
      <w:r w:rsidR="00B87EDB" w:rsidRPr="000B314C">
        <w:rPr>
          <w:sz w:val="20"/>
          <w:szCs w:val="20"/>
        </w:rPr>
        <w:t xml:space="preserve"> processing in </w:t>
      </w:r>
      <w:r w:rsidR="00C12E64">
        <w:rPr>
          <w:sz w:val="20"/>
          <w:szCs w:val="20"/>
        </w:rPr>
        <w:t xml:space="preserve">regulation </w:t>
      </w:r>
      <w:r w:rsidR="00BE7DC4">
        <w:rPr>
          <w:sz w:val="20"/>
          <w:szCs w:val="20"/>
        </w:rPr>
        <w:t>529B of</w:t>
      </w:r>
      <w:r w:rsidR="00C12E64" w:rsidRPr="000B314C">
        <w:rPr>
          <w:sz w:val="20"/>
          <w:szCs w:val="20"/>
        </w:rPr>
        <w:t xml:space="preserve"> </w:t>
      </w:r>
      <w:r w:rsidR="00C65DB5" w:rsidRPr="00890C21">
        <w:rPr>
          <w:rStyle w:val="SWAHighlight"/>
          <w:sz w:val="20"/>
          <w:szCs w:val="22"/>
        </w:rPr>
        <w:t>[insert WHS Regulations]</w:t>
      </w:r>
      <w:r w:rsidR="00B87EDB" w:rsidRPr="00890C21">
        <w:rPr>
          <w:rStyle w:val="SWAHighlight"/>
          <w:sz w:val="20"/>
          <w:szCs w:val="22"/>
        </w:rPr>
        <w:t>.</w:t>
      </w:r>
    </w:p>
    <w:p w14:paraId="1B24609C" w14:textId="244D1F66" w:rsidR="006D507A" w:rsidRPr="006D507A" w:rsidRDefault="00F97767" w:rsidP="00284D8E">
      <w:pPr>
        <w:spacing w:before="120"/>
        <w:contextualSpacing w:val="0"/>
        <w:rPr>
          <w:sz w:val="20"/>
          <w:szCs w:val="20"/>
        </w:rPr>
      </w:pPr>
      <w:r>
        <w:rPr>
          <w:sz w:val="20"/>
          <w:szCs w:val="20"/>
        </w:rPr>
        <w:t>The p</w:t>
      </w:r>
      <w:r w:rsidR="00304B19">
        <w:rPr>
          <w:sz w:val="20"/>
          <w:szCs w:val="20"/>
        </w:rPr>
        <w:t xml:space="preserve">rocessing of </w:t>
      </w:r>
      <w:r w:rsidR="00987AFD">
        <w:rPr>
          <w:sz w:val="20"/>
          <w:szCs w:val="20"/>
        </w:rPr>
        <w:t>legacy engineered stone is controlled if:</w:t>
      </w:r>
    </w:p>
    <w:p w14:paraId="5D9AF3B2" w14:textId="42A48097" w:rsidR="006D507A" w:rsidRPr="006D507A" w:rsidRDefault="006D507A" w:rsidP="00284D8E">
      <w:pPr>
        <w:pStyle w:val="ListParagraph"/>
        <w:numPr>
          <w:ilvl w:val="0"/>
          <w:numId w:val="21"/>
        </w:numPr>
        <w:contextualSpacing w:val="0"/>
        <w:rPr>
          <w:sz w:val="20"/>
        </w:rPr>
      </w:pPr>
      <w:r w:rsidRPr="008B7A49">
        <w:rPr>
          <w:sz w:val="20"/>
        </w:rPr>
        <w:t>control measures</w:t>
      </w:r>
      <w:r w:rsidRPr="006D507A">
        <w:rPr>
          <w:sz w:val="20"/>
        </w:rPr>
        <w:t xml:space="preserve"> to eliminate or minimise risks arising from the processing of the stone or product are implemented so far as is reasonably practicable; and</w:t>
      </w:r>
    </w:p>
    <w:p w14:paraId="6021B24C" w14:textId="1806F87E" w:rsidR="000B502F" w:rsidRDefault="006D507A" w:rsidP="00284D8E">
      <w:pPr>
        <w:pStyle w:val="ListParagraph"/>
        <w:numPr>
          <w:ilvl w:val="0"/>
          <w:numId w:val="21"/>
        </w:numPr>
        <w:spacing w:after="60"/>
        <w:contextualSpacing w:val="0"/>
        <w:rPr>
          <w:sz w:val="20"/>
        </w:rPr>
      </w:pPr>
      <w:r w:rsidRPr="006D507A">
        <w:rPr>
          <w:sz w:val="20"/>
        </w:rPr>
        <w:t xml:space="preserve">at least </w:t>
      </w:r>
      <w:r w:rsidR="0010523F">
        <w:rPr>
          <w:sz w:val="20"/>
        </w:rPr>
        <w:t>1</w:t>
      </w:r>
      <w:r w:rsidR="0010523F" w:rsidRPr="006D507A">
        <w:rPr>
          <w:sz w:val="20"/>
        </w:rPr>
        <w:t xml:space="preserve"> </w:t>
      </w:r>
      <w:r w:rsidRPr="006D507A">
        <w:rPr>
          <w:sz w:val="20"/>
        </w:rPr>
        <w:t xml:space="preserve">of the following </w:t>
      </w:r>
      <w:r w:rsidR="00ED2E37">
        <w:rPr>
          <w:sz w:val="20"/>
        </w:rPr>
        <w:t xml:space="preserve">measures </w:t>
      </w:r>
      <w:r w:rsidR="000077F4">
        <w:rPr>
          <w:sz w:val="20"/>
        </w:rPr>
        <w:t xml:space="preserve">are </w:t>
      </w:r>
      <w:r w:rsidR="00ED2E37">
        <w:rPr>
          <w:sz w:val="20"/>
        </w:rPr>
        <w:t>used during the processing</w:t>
      </w:r>
      <w:r w:rsidRPr="006D507A">
        <w:rPr>
          <w:sz w:val="20"/>
        </w:rPr>
        <w:t>:</w:t>
      </w:r>
    </w:p>
    <w:p w14:paraId="50183A23" w14:textId="5E77BDF5" w:rsidR="008967AF" w:rsidRPr="00C26ECE" w:rsidRDefault="000B502F" w:rsidP="00C26ECE">
      <w:pPr>
        <w:pStyle w:val="ListParagraph"/>
        <w:numPr>
          <w:ilvl w:val="0"/>
          <w:numId w:val="30"/>
        </w:numPr>
        <w:spacing w:after="60"/>
        <w:contextualSpacing w:val="0"/>
        <w:rPr>
          <w:sz w:val="20"/>
          <w:szCs w:val="20"/>
        </w:rPr>
      </w:pPr>
      <w:r w:rsidRPr="00C26ECE">
        <w:rPr>
          <w:sz w:val="20"/>
          <w:szCs w:val="20"/>
        </w:rPr>
        <w:t>isolation of a person from dust exposure</w:t>
      </w:r>
      <w:r w:rsidR="0010523F" w:rsidRPr="00C26ECE">
        <w:rPr>
          <w:sz w:val="20"/>
          <w:szCs w:val="20"/>
        </w:rPr>
        <w:t>;</w:t>
      </w:r>
    </w:p>
    <w:p w14:paraId="5A137554" w14:textId="4B21DB2B" w:rsidR="000B502F" w:rsidRDefault="000B502F" w:rsidP="00C26ECE">
      <w:pPr>
        <w:pStyle w:val="ListParagraph"/>
        <w:numPr>
          <w:ilvl w:val="0"/>
          <w:numId w:val="30"/>
        </w:numPr>
        <w:spacing w:after="60"/>
        <w:contextualSpacing w:val="0"/>
        <w:rPr>
          <w:sz w:val="20"/>
          <w:szCs w:val="20"/>
        </w:rPr>
      </w:pPr>
      <w:r w:rsidRPr="00634A4D">
        <w:rPr>
          <w:sz w:val="20"/>
          <w:szCs w:val="20"/>
        </w:rPr>
        <w:t>a fully enclosed operator cabin fitted with a high efficiency air filtration system</w:t>
      </w:r>
      <w:r w:rsidR="0010523F" w:rsidRPr="00634A4D">
        <w:rPr>
          <w:sz w:val="20"/>
          <w:szCs w:val="20"/>
        </w:rPr>
        <w:t>;</w:t>
      </w:r>
    </w:p>
    <w:p w14:paraId="0B71D15F" w14:textId="23FF99A1" w:rsidR="006D507A" w:rsidRPr="006D507A" w:rsidRDefault="006D507A" w:rsidP="00C26ECE">
      <w:pPr>
        <w:pStyle w:val="ListParagraph"/>
        <w:numPr>
          <w:ilvl w:val="0"/>
          <w:numId w:val="30"/>
        </w:numPr>
        <w:spacing w:after="60"/>
        <w:contextualSpacing w:val="0"/>
        <w:rPr>
          <w:sz w:val="20"/>
          <w:szCs w:val="20"/>
        </w:rPr>
      </w:pPr>
      <w:r w:rsidRPr="006D507A">
        <w:rPr>
          <w:sz w:val="20"/>
          <w:szCs w:val="20"/>
        </w:rPr>
        <w:t>a</w:t>
      </w:r>
      <w:r w:rsidR="000077F4">
        <w:rPr>
          <w:sz w:val="20"/>
          <w:szCs w:val="20"/>
        </w:rPr>
        <w:t>n effective</w:t>
      </w:r>
      <w:r w:rsidRPr="006D507A">
        <w:rPr>
          <w:sz w:val="20"/>
          <w:szCs w:val="20"/>
        </w:rPr>
        <w:t xml:space="preserve"> </w:t>
      </w:r>
      <w:r w:rsidR="008877C3">
        <w:rPr>
          <w:sz w:val="20"/>
          <w:szCs w:val="20"/>
        </w:rPr>
        <w:t>wet dust suppression method</w:t>
      </w:r>
      <w:r w:rsidR="0010523F">
        <w:rPr>
          <w:sz w:val="20"/>
          <w:szCs w:val="20"/>
        </w:rPr>
        <w:t>;</w:t>
      </w:r>
    </w:p>
    <w:p w14:paraId="2879CF21" w14:textId="32BF4515" w:rsidR="006D507A" w:rsidRPr="006D507A" w:rsidRDefault="006D507A" w:rsidP="00284D8E">
      <w:pPr>
        <w:pStyle w:val="ListParagraph"/>
        <w:numPr>
          <w:ilvl w:val="0"/>
          <w:numId w:val="30"/>
        </w:numPr>
        <w:spacing w:after="60"/>
        <w:contextualSpacing w:val="0"/>
        <w:rPr>
          <w:sz w:val="20"/>
          <w:szCs w:val="20"/>
        </w:rPr>
      </w:pPr>
      <w:r w:rsidRPr="006D507A">
        <w:rPr>
          <w:sz w:val="20"/>
          <w:szCs w:val="20"/>
        </w:rPr>
        <w:t>an</w:t>
      </w:r>
      <w:r w:rsidR="002246E1">
        <w:rPr>
          <w:sz w:val="20"/>
          <w:szCs w:val="20"/>
        </w:rPr>
        <w:t xml:space="preserve"> effective</w:t>
      </w:r>
      <w:r w:rsidRPr="006D507A">
        <w:rPr>
          <w:sz w:val="20"/>
          <w:szCs w:val="20"/>
        </w:rPr>
        <w:t xml:space="preserve"> on-tool dust extraction system</w:t>
      </w:r>
      <w:r w:rsidR="0010523F">
        <w:rPr>
          <w:sz w:val="20"/>
          <w:szCs w:val="20"/>
        </w:rPr>
        <w:t>;</w:t>
      </w:r>
    </w:p>
    <w:p w14:paraId="42AB8FEC" w14:textId="752EE64F" w:rsidR="006D507A" w:rsidRPr="006D507A" w:rsidRDefault="006D507A" w:rsidP="33ECF74B">
      <w:pPr>
        <w:pStyle w:val="ListParagraph"/>
        <w:numPr>
          <w:ilvl w:val="0"/>
          <w:numId w:val="30"/>
        </w:numPr>
        <w:ind w:left="1077"/>
        <w:rPr>
          <w:sz w:val="20"/>
          <w:szCs w:val="20"/>
        </w:rPr>
      </w:pPr>
      <w:r w:rsidRPr="33F2162F">
        <w:rPr>
          <w:sz w:val="20"/>
          <w:szCs w:val="20"/>
        </w:rPr>
        <w:t>a</w:t>
      </w:r>
      <w:r w:rsidR="002246E1" w:rsidRPr="33F2162F">
        <w:rPr>
          <w:sz w:val="20"/>
          <w:szCs w:val="20"/>
        </w:rPr>
        <w:t>n effective</w:t>
      </w:r>
      <w:r w:rsidRPr="33F2162F">
        <w:rPr>
          <w:sz w:val="20"/>
          <w:szCs w:val="20"/>
        </w:rPr>
        <w:t xml:space="preserve"> local exhaust ventilation (LEV) system</w:t>
      </w:r>
      <w:r w:rsidR="00370F2B" w:rsidRPr="33F2162F">
        <w:rPr>
          <w:sz w:val="20"/>
          <w:szCs w:val="20"/>
        </w:rPr>
        <w:t>;</w:t>
      </w:r>
    </w:p>
    <w:p w14:paraId="640BDF81" w14:textId="02A1E9F4" w:rsidR="006D507A" w:rsidRPr="006D507A" w:rsidRDefault="006D507A" w:rsidP="33F2162F">
      <w:pPr>
        <w:rPr>
          <w:sz w:val="20"/>
          <w:szCs w:val="20"/>
        </w:rPr>
      </w:pPr>
      <w:r w:rsidRPr="006D507A">
        <w:rPr>
          <w:sz w:val="20"/>
          <w:szCs w:val="20"/>
        </w:rPr>
        <w:t>and</w:t>
      </w:r>
    </w:p>
    <w:p w14:paraId="79C20D24" w14:textId="4E31D574" w:rsidR="008C6B11" w:rsidRDefault="00ED2E37" w:rsidP="00C26ECE">
      <w:pPr>
        <w:pStyle w:val="ListParagraph"/>
        <w:numPr>
          <w:ilvl w:val="0"/>
          <w:numId w:val="21"/>
        </w:numPr>
        <w:spacing w:after="60"/>
        <w:contextualSpacing w:val="0"/>
        <w:rPr>
          <w:sz w:val="20"/>
        </w:rPr>
      </w:pPr>
      <w:r>
        <w:rPr>
          <w:sz w:val="20"/>
        </w:rPr>
        <w:t>a person still at risk of being exposed</w:t>
      </w:r>
      <w:r w:rsidR="007C44F9">
        <w:rPr>
          <w:sz w:val="20"/>
        </w:rPr>
        <w:t xml:space="preserve"> to RCS after 1 or more of the measures</w:t>
      </w:r>
      <w:r w:rsidR="002F645A">
        <w:rPr>
          <w:sz w:val="20"/>
        </w:rPr>
        <w:t xml:space="preserve"> in paragraph (b) are used: </w:t>
      </w:r>
    </w:p>
    <w:p w14:paraId="5BABAAC5" w14:textId="68D691BD" w:rsidR="008C6B11" w:rsidRPr="00634A4D" w:rsidRDefault="006D507A" w:rsidP="00C26ECE">
      <w:pPr>
        <w:pStyle w:val="ListParagraph"/>
        <w:numPr>
          <w:ilvl w:val="0"/>
          <w:numId w:val="31"/>
        </w:numPr>
        <w:spacing w:after="60"/>
        <w:contextualSpacing w:val="0"/>
        <w:rPr>
          <w:sz w:val="20"/>
          <w:szCs w:val="20"/>
        </w:rPr>
      </w:pPr>
      <w:r w:rsidRPr="00634A4D">
        <w:rPr>
          <w:sz w:val="20"/>
          <w:szCs w:val="20"/>
        </w:rPr>
        <w:t>is provided with respiratory protective equipment (RPE)</w:t>
      </w:r>
      <w:r w:rsidR="00370F2B" w:rsidRPr="00634A4D">
        <w:rPr>
          <w:sz w:val="20"/>
          <w:szCs w:val="20"/>
        </w:rPr>
        <w:t>;</w:t>
      </w:r>
      <w:r w:rsidRPr="00634A4D">
        <w:rPr>
          <w:sz w:val="20"/>
          <w:szCs w:val="20"/>
        </w:rPr>
        <w:t xml:space="preserve"> and </w:t>
      </w:r>
    </w:p>
    <w:p w14:paraId="368A52BF" w14:textId="3399965C" w:rsidR="006D507A" w:rsidRPr="00634A4D" w:rsidRDefault="006D507A" w:rsidP="00C26ECE">
      <w:pPr>
        <w:pStyle w:val="ListParagraph"/>
        <w:numPr>
          <w:ilvl w:val="0"/>
          <w:numId w:val="31"/>
        </w:numPr>
        <w:ind w:left="1077"/>
        <w:contextualSpacing w:val="0"/>
        <w:rPr>
          <w:sz w:val="20"/>
          <w:szCs w:val="20"/>
        </w:rPr>
      </w:pPr>
      <w:r w:rsidRPr="00634A4D">
        <w:rPr>
          <w:sz w:val="20"/>
          <w:szCs w:val="20"/>
        </w:rPr>
        <w:t xml:space="preserve">wears the RPE while </w:t>
      </w:r>
      <w:r w:rsidR="002246E1">
        <w:rPr>
          <w:sz w:val="20"/>
          <w:szCs w:val="20"/>
        </w:rPr>
        <w:t xml:space="preserve">the </w:t>
      </w:r>
      <w:r w:rsidRPr="00634A4D">
        <w:rPr>
          <w:sz w:val="20"/>
          <w:szCs w:val="20"/>
        </w:rPr>
        <w:t>work is carried out.</w:t>
      </w:r>
    </w:p>
    <w:p w14:paraId="74B6ACF6" w14:textId="77FFB036" w:rsidR="00F337CC" w:rsidRDefault="00F614F3" w:rsidP="00C26ECE">
      <w:pPr>
        <w:spacing w:after="60"/>
        <w:contextualSpacing w:val="0"/>
        <w:rPr>
          <w:sz w:val="20"/>
        </w:rPr>
      </w:pPr>
      <w:r w:rsidRPr="00F614F3">
        <w:rPr>
          <w:sz w:val="20"/>
        </w:rPr>
        <w:t xml:space="preserve">If it is not reasonably practicable to implement at least one of the isolation or engineering </w:t>
      </w:r>
      <w:r w:rsidR="00416664">
        <w:rPr>
          <w:sz w:val="20"/>
        </w:rPr>
        <w:t>measures</w:t>
      </w:r>
      <w:r w:rsidRPr="00F614F3">
        <w:rPr>
          <w:sz w:val="20"/>
        </w:rPr>
        <w:t xml:space="preserve"> in paragraph (b) above, the </w:t>
      </w:r>
      <w:r w:rsidRPr="00F337CC">
        <w:rPr>
          <w:sz w:val="20"/>
        </w:rPr>
        <w:t>processing</w:t>
      </w:r>
      <w:r w:rsidRPr="00F614F3">
        <w:rPr>
          <w:sz w:val="20"/>
        </w:rPr>
        <w:t xml:space="preserve"> of a CSS </w:t>
      </w:r>
      <w:r w:rsidR="00416664">
        <w:rPr>
          <w:sz w:val="20"/>
        </w:rPr>
        <w:t>may be controlled</w:t>
      </w:r>
      <w:r w:rsidR="00C60356">
        <w:rPr>
          <w:sz w:val="20"/>
        </w:rPr>
        <w:t xml:space="preserve"> if </w:t>
      </w:r>
      <w:r w:rsidR="00910F5D">
        <w:rPr>
          <w:sz w:val="20"/>
        </w:rPr>
        <w:t>a</w:t>
      </w:r>
      <w:r w:rsidRPr="00F614F3">
        <w:rPr>
          <w:sz w:val="20"/>
        </w:rPr>
        <w:t xml:space="preserve"> person who is at risk of being exposed to RCS during processing is: </w:t>
      </w:r>
    </w:p>
    <w:p w14:paraId="155CEE68" w14:textId="5D44B3D0" w:rsidR="00F337CC" w:rsidRPr="00034DD4" w:rsidRDefault="00F614F3" w:rsidP="00034DD4">
      <w:pPr>
        <w:pStyle w:val="ListParagraph"/>
        <w:numPr>
          <w:ilvl w:val="0"/>
          <w:numId w:val="24"/>
        </w:numPr>
        <w:spacing w:after="60"/>
        <w:rPr>
          <w:sz w:val="20"/>
        </w:rPr>
      </w:pPr>
      <w:r w:rsidRPr="00034DD4">
        <w:rPr>
          <w:sz w:val="20"/>
        </w:rPr>
        <w:t xml:space="preserve">provided with appropriate respiratory protective equipment; and </w:t>
      </w:r>
    </w:p>
    <w:p w14:paraId="03B87835" w14:textId="072B4C56" w:rsidR="00E148DD" w:rsidRPr="00034DD4" w:rsidRDefault="00F614F3" w:rsidP="00284D8E">
      <w:pPr>
        <w:pStyle w:val="ListParagraph"/>
        <w:numPr>
          <w:ilvl w:val="0"/>
          <w:numId w:val="24"/>
        </w:numPr>
        <w:spacing w:after="60"/>
        <w:rPr>
          <w:sz w:val="20"/>
        </w:rPr>
      </w:pPr>
      <w:r w:rsidRPr="00034DD4">
        <w:rPr>
          <w:sz w:val="20"/>
        </w:rPr>
        <w:t>wears the respiratory protective equipment correctly while the work is carried out.</w:t>
      </w:r>
    </w:p>
    <w:p w14:paraId="3F9FE0FC" w14:textId="2D1114A6" w:rsidR="006D507A" w:rsidRPr="00233904" w:rsidRDefault="006D507A" w:rsidP="00284D8E">
      <w:pPr>
        <w:spacing w:before="120" w:after="60"/>
        <w:rPr>
          <w:sz w:val="20"/>
        </w:rPr>
      </w:pPr>
      <w:r w:rsidRPr="006D507A">
        <w:rPr>
          <w:sz w:val="20"/>
          <w:szCs w:val="20"/>
        </w:rPr>
        <w:t>RPE is personal protective equipment (PPE) that</w:t>
      </w:r>
      <w:r w:rsidR="0002753A">
        <w:rPr>
          <w:sz w:val="20"/>
        </w:rPr>
        <w:t xml:space="preserve"> </w:t>
      </w:r>
      <w:r w:rsidRPr="00233904">
        <w:rPr>
          <w:sz w:val="20"/>
        </w:rPr>
        <w:t>is designed to prevent a person wearing the equipment from inhaling airborne contaminants, and</w:t>
      </w:r>
      <w:r w:rsidR="0002753A">
        <w:rPr>
          <w:sz w:val="20"/>
        </w:rPr>
        <w:t xml:space="preserve"> </w:t>
      </w:r>
      <w:r w:rsidR="00F763CF">
        <w:rPr>
          <w:sz w:val="20"/>
        </w:rPr>
        <w:t>complies with:</w:t>
      </w:r>
    </w:p>
    <w:p w14:paraId="7386FDAF" w14:textId="3542D2DB" w:rsidR="006D507A" w:rsidRPr="006D507A" w:rsidRDefault="006D507A" w:rsidP="00284D8E">
      <w:pPr>
        <w:pStyle w:val="ListParagraph"/>
        <w:numPr>
          <w:ilvl w:val="0"/>
          <w:numId w:val="24"/>
        </w:numPr>
        <w:spacing w:after="60"/>
        <w:rPr>
          <w:sz w:val="20"/>
        </w:rPr>
      </w:pPr>
      <w:r w:rsidRPr="006D507A">
        <w:rPr>
          <w:sz w:val="20"/>
        </w:rPr>
        <w:t>AS/NZS 1716:2012 (Respiratory protective devices)</w:t>
      </w:r>
      <w:r w:rsidR="0002753A">
        <w:rPr>
          <w:sz w:val="20"/>
        </w:rPr>
        <w:t xml:space="preserve">, and </w:t>
      </w:r>
    </w:p>
    <w:p w14:paraId="4174884C" w14:textId="5989E5D5" w:rsidR="000744A9" w:rsidRPr="000329C6" w:rsidRDefault="006D507A" w:rsidP="00284D8E">
      <w:pPr>
        <w:pStyle w:val="ListParagraph"/>
        <w:numPr>
          <w:ilvl w:val="0"/>
          <w:numId w:val="24"/>
        </w:numPr>
        <w:ind w:left="714" w:hanging="357"/>
        <w:rPr>
          <w:sz w:val="20"/>
        </w:rPr>
      </w:pPr>
      <w:r w:rsidRPr="00504996">
        <w:rPr>
          <w:sz w:val="20"/>
        </w:rPr>
        <w:lastRenderedPageBreak/>
        <w:t>AS/NZS 1715:2009 (Selection, use and maintenance of respiratory protective equipment).</w:t>
      </w:r>
    </w:p>
    <w:p w14:paraId="61AFA366" w14:textId="77777777" w:rsidR="000D0A31" w:rsidRPr="000D504F" w:rsidRDefault="000D0A31" w:rsidP="00910F5D">
      <w:pPr>
        <w:pStyle w:val="Header"/>
        <w:tabs>
          <w:tab w:val="left" w:pos="7019"/>
        </w:tabs>
        <w:spacing w:after="60"/>
        <w:contextualSpacing w:val="0"/>
        <w:rPr>
          <w:sz w:val="20"/>
          <w:szCs w:val="20"/>
        </w:rPr>
      </w:pPr>
      <w:r w:rsidRPr="000D504F">
        <w:rPr>
          <w:sz w:val="20"/>
          <w:szCs w:val="20"/>
        </w:rPr>
        <w:t>Under AS/NZS 1715:2009, the RPE must incorporate a particulate filter (P1, P2 or P3 - dependent on the type of RPE selected and the level of airborne contamination present). Where tight fitting RPE is used:</w:t>
      </w:r>
    </w:p>
    <w:p w14:paraId="2A1C7685" w14:textId="2A0156E3" w:rsidR="000D0A31" w:rsidRPr="000D504F" w:rsidRDefault="008B51BA" w:rsidP="00910F5D">
      <w:pPr>
        <w:pStyle w:val="Header"/>
        <w:numPr>
          <w:ilvl w:val="0"/>
          <w:numId w:val="12"/>
        </w:numPr>
        <w:tabs>
          <w:tab w:val="clear" w:pos="4513"/>
          <w:tab w:val="clear" w:pos="9026"/>
          <w:tab w:val="left" w:pos="7019"/>
        </w:tabs>
        <w:spacing w:after="60"/>
        <w:contextualSpacing w:val="0"/>
        <w:rPr>
          <w:sz w:val="20"/>
          <w:szCs w:val="20"/>
        </w:rPr>
      </w:pPr>
      <w:r>
        <w:rPr>
          <w:sz w:val="20"/>
          <w:szCs w:val="20"/>
        </w:rPr>
        <w:t>t</w:t>
      </w:r>
      <w:r w:rsidR="000D0A31" w:rsidRPr="000D504F">
        <w:rPr>
          <w:sz w:val="20"/>
          <w:szCs w:val="20"/>
        </w:rPr>
        <w:t>he</w:t>
      </w:r>
      <w:r w:rsidR="007C3E39">
        <w:rPr>
          <w:sz w:val="20"/>
          <w:szCs w:val="20"/>
        </w:rPr>
        <w:t xml:space="preserve"> </w:t>
      </w:r>
      <w:r w:rsidR="000D0A31" w:rsidRPr="000D504F">
        <w:rPr>
          <w:sz w:val="20"/>
          <w:szCs w:val="20"/>
        </w:rPr>
        <w:t>RPE needs to be successfully fit-tested to the wearer before use and annually thereafter, and</w:t>
      </w:r>
    </w:p>
    <w:p w14:paraId="345D91E8" w14:textId="11FF0790" w:rsidR="000D0A31" w:rsidRPr="000D504F" w:rsidRDefault="000D0A31" w:rsidP="00914FB4">
      <w:pPr>
        <w:pStyle w:val="Header"/>
        <w:numPr>
          <w:ilvl w:val="0"/>
          <w:numId w:val="12"/>
        </w:numPr>
        <w:tabs>
          <w:tab w:val="clear" w:pos="4513"/>
          <w:tab w:val="clear" w:pos="9026"/>
          <w:tab w:val="left" w:pos="7019"/>
        </w:tabs>
        <w:spacing w:after="120"/>
        <w:ind w:left="714" w:hanging="357"/>
        <w:contextualSpacing w:val="0"/>
        <w:rPr>
          <w:sz w:val="20"/>
        </w:rPr>
      </w:pPr>
      <w:r w:rsidRPr="000D504F">
        <w:rPr>
          <w:sz w:val="20"/>
          <w:szCs w:val="20"/>
        </w:rPr>
        <w:t>there can be no facial hair where the mask seals to the face during fit testing or when wearing RPE.</w:t>
      </w:r>
    </w:p>
    <w:p w14:paraId="413F7443" w14:textId="1D7DEB62" w:rsidR="004C3755" w:rsidRPr="004C3755" w:rsidRDefault="00076B4F" w:rsidP="00233904">
      <w:pPr>
        <w:rPr>
          <w:sz w:val="20"/>
          <w:szCs w:val="22"/>
        </w:rPr>
      </w:pPr>
      <w:r>
        <w:rPr>
          <w:sz w:val="20"/>
          <w:szCs w:val="22"/>
        </w:rPr>
        <w:t xml:space="preserve">A </w:t>
      </w:r>
      <w:r w:rsidR="00D87BDA">
        <w:rPr>
          <w:sz w:val="20"/>
          <w:szCs w:val="22"/>
        </w:rPr>
        <w:t xml:space="preserve">PCBU </w:t>
      </w:r>
      <w:r>
        <w:rPr>
          <w:sz w:val="20"/>
          <w:szCs w:val="22"/>
        </w:rPr>
        <w:t>is</w:t>
      </w:r>
      <w:r w:rsidR="00D87BDA">
        <w:rPr>
          <w:sz w:val="20"/>
          <w:szCs w:val="22"/>
        </w:rPr>
        <w:t xml:space="preserve"> required to provide workers</w:t>
      </w:r>
      <w:r w:rsidR="00B31D0D">
        <w:rPr>
          <w:sz w:val="20"/>
          <w:szCs w:val="22"/>
        </w:rPr>
        <w:t xml:space="preserve"> </w:t>
      </w:r>
      <w:r w:rsidR="00D87BDA">
        <w:rPr>
          <w:sz w:val="20"/>
          <w:szCs w:val="22"/>
        </w:rPr>
        <w:t xml:space="preserve">with suitable and well-fitted RPE that is </w:t>
      </w:r>
      <w:r w:rsidR="00D87BDA" w:rsidRPr="00236224">
        <w:rPr>
          <w:sz w:val="20"/>
          <w:szCs w:val="22"/>
        </w:rPr>
        <w:t>maint</w:t>
      </w:r>
      <w:r w:rsidR="00D87BDA">
        <w:rPr>
          <w:sz w:val="20"/>
          <w:szCs w:val="22"/>
        </w:rPr>
        <w:t xml:space="preserve">ained so </w:t>
      </w:r>
      <w:r w:rsidR="00CF4E8B">
        <w:rPr>
          <w:sz w:val="20"/>
          <w:szCs w:val="22"/>
        </w:rPr>
        <w:t xml:space="preserve">that it </w:t>
      </w:r>
      <w:r w:rsidR="00D87BDA">
        <w:rPr>
          <w:sz w:val="20"/>
          <w:szCs w:val="22"/>
        </w:rPr>
        <w:t xml:space="preserve">continues to minimise the risks of RCS to the worker. </w:t>
      </w:r>
      <w:r>
        <w:rPr>
          <w:sz w:val="20"/>
          <w:szCs w:val="22"/>
        </w:rPr>
        <w:t>A</w:t>
      </w:r>
      <w:r w:rsidR="000474FC">
        <w:rPr>
          <w:sz w:val="20"/>
          <w:szCs w:val="22"/>
        </w:rPr>
        <w:t xml:space="preserve"> </w:t>
      </w:r>
      <w:r w:rsidR="00D87BDA">
        <w:rPr>
          <w:sz w:val="20"/>
          <w:szCs w:val="22"/>
        </w:rPr>
        <w:t>PCBU must also provide workers with information, t</w:t>
      </w:r>
      <w:r w:rsidR="00D87BDA" w:rsidRPr="00236224">
        <w:rPr>
          <w:sz w:val="20"/>
          <w:szCs w:val="22"/>
        </w:rPr>
        <w:t xml:space="preserve">raining </w:t>
      </w:r>
      <w:r w:rsidR="00D87BDA">
        <w:rPr>
          <w:sz w:val="20"/>
          <w:szCs w:val="22"/>
        </w:rPr>
        <w:t>and instruction in relation to the proper</w:t>
      </w:r>
      <w:r w:rsidR="00D87BDA" w:rsidRPr="00236224">
        <w:rPr>
          <w:sz w:val="20"/>
          <w:szCs w:val="22"/>
        </w:rPr>
        <w:t xml:space="preserve"> use</w:t>
      </w:r>
      <w:r w:rsidR="00D87BDA">
        <w:rPr>
          <w:sz w:val="20"/>
          <w:szCs w:val="22"/>
        </w:rPr>
        <w:t xml:space="preserve"> and wearing</w:t>
      </w:r>
      <w:r w:rsidR="00D87BDA" w:rsidRPr="00236224">
        <w:rPr>
          <w:sz w:val="20"/>
          <w:szCs w:val="22"/>
        </w:rPr>
        <w:t xml:space="preserve"> of RPE</w:t>
      </w:r>
      <w:r w:rsidR="00D87BDA">
        <w:rPr>
          <w:sz w:val="20"/>
          <w:szCs w:val="22"/>
        </w:rPr>
        <w:t xml:space="preserve"> as well as the storage and maintenance of RPE.</w:t>
      </w:r>
    </w:p>
    <w:p w14:paraId="42BAF76A" w14:textId="4996E949" w:rsidR="004752C8" w:rsidRPr="00426862" w:rsidRDefault="004752C8" w:rsidP="00284D8E">
      <w:pPr>
        <w:pBdr>
          <w:bottom w:val="single" w:sz="4" w:space="1" w:color="auto"/>
        </w:pBdr>
        <w:spacing w:before="240"/>
        <w:contextualSpacing w:val="0"/>
        <w:rPr>
          <w:rFonts w:cs="Arial"/>
          <w:b/>
          <w:bCs/>
          <w:sz w:val="20"/>
          <w:szCs w:val="20"/>
        </w:rPr>
      </w:pPr>
      <w:r w:rsidRPr="00426862">
        <w:rPr>
          <w:rFonts w:cs="Arial"/>
          <w:b/>
          <w:bCs/>
          <w:sz w:val="20"/>
          <w:szCs w:val="20"/>
        </w:rPr>
        <w:t xml:space="preserve">Notification </w:t>
      </w:r>
      <w:r w:rsidR="00E97258" w:rsidRPr="00426862">
        <w:rPr>
          <w:rFonts w:cs="Arial"/>
          <w:b/>
          <w:bCs/>
          <w:sz w:val="20"/>
          <w:szCs w:val="20"/>
        </w:rPr>
        <w:t>of</w:t>
      </w:r>
      <w:r w:rsidRPr="00426862">
        <w:rPr>
          <w:rFonts w:cs="Arial"/>
          <w:b/>
          <w:bCs/>
          <w:sz w:val="20"/>
          <w:szCs w:val="20"/>
        </w:rPr>
        <w:t xml:space="preserve"> work with legacy engineered stone</w:t>
      </w:r>
      <w:r w:rsidR="007742C7" w:rsidRPr="00426862">
        <w:rPr>
          <w:rFonts w:cs="Arial"/>
          <w:b/>
          <w:bCs/>
          <w:sz w:val="20"/>
          <w:szCs w:val="20"/>
        </w:rPr>
        <w:t xml:space="preserve"> (regulation 529G)</w:t>
      </w:r>
    </w:p>
    <w:p w14:paraId="65A464A2" w14:textId="5512DA6A" w:rsidR="00525E4C" w:rsidRPr="004159F6" w:rsidRDefault="006B7897" w:rsidP="00AE7A16">
      <w:pPr>
        <w:keepNext/>
        <w:keepLines/>
        <w:widowControl w:val="0"/>
        <w:contextualSpacing w:val="0"/>
        <w:rPr>
          <w:sz w:val="20"/>
          <w:szCs w:val="20"/>
        </w:rPr>
      </w:pPr>
      <w:r>
        <w:rPr>
          <w:sz w:val="20"/>
          <w:szCs w:val="20"/>
        </w:rPr>
        <w:t>A</w:t>
      </w:r>
      <w:r w:rsidR="000711E7" w:rsidRPr="004159F6">
        <w:rPr>
          <w:sz w:val="20"/>
          <w:szCs w:val="20"/>
        </w:rPr>
        <w:t xml:space="preserve"> PCBU is required to </w:t>
      </w:r>
      <w:r w:rsidR="0077623C" w:rsidRPr="004159F6">
        <w:rPr>
          <w:sz w:val="20"/>
          <w:szCs w:val="20"/>
        </w:rPr>
        <w:t>notif</w:t>
      </w:r>
      <w:r w:rsidR="00690ED3" w:rsidRPr="004159F6">
        <w:rPr>
          <w:sz w:val="20"/>
          <w:szCs w:val="20"/>
        </w:rPr>
        <w:t>y</w:t>
      </w:r>
      <w:r w:rsidR="00690ED3" w:rsidRPr="00841707">
        <w:rPr>
          <w:szCs w:val="22"/>
        </w:rPr>
        <w:t xml:space="preserve"> </w:t>
      </w:r>
      <w:r w:rsidR="004B6377" w:rsidRPr="006A0CB4">
        <w:rPr>
          <w:rStyle w:val="SWAHighlight"/>
          <w:sz w:val="20"/>
          <w:szCs w:val="22"/>
        </w:rPr>
        <w:t>[insert WHS regulator]</w:t>
      </w:r>
      <w:r w:rsidR="004B6377">
        <w:rPr>
          <w:color w:val="FF0000"/>
          <w:sz w:val="18"/>
          <w:szCs w:val="18"/>
        </w:rPr>
        <w:t xml:space="preserve"> </w:t>
      </w:r>
      <w:r w:rsidR="008A6A67" w:rsidRPr="004159F6">
        <w:rPr>
          <w:sz w:val="20"/>
          <w:szCs w:val="20"/>
        </w:rPr>
        <w:t xml:space="preserve">that the PCBU proposes to </w:t>
      </w:r>
      <w:r w:rsidR="00D46E06">
        <w:rPr>
          <w:sz w:val="20"/>
          <w:szCs w:val="20"/>
        </w:rPr>
        <w:t>carry out</w:t>
      </w:r>
      <w:r w:rsidR="00D46E06" w:rsidRPr="004159F6">
        <w:rPr>
          <w:sz w:val="20"/>
          <w:szCs w:val="20"/>
        </w:rPr>
        <w:t xml:space="preserve"> </w:t>
      </w:r>
      <w:r w:rsidR="00D46E06">
        <w:rPr>
          <w:sz w:val="20"/>
          <w:szCs w:val="20"/>
        </w:rPr>
        <w:t xml:space="preserve">permitted </w:t>
      </w:r>
      <w:r w:rsidR="008A6A67" w:rsidRPr="004159F6">
        <w:rPr>
          <w:sz w:val="20"/>
          <w:szCs w:val="20"/>
        </w:rPr>
        <w:t>work with legacy engineered stone</w:t>
      </w:r>
      <w:r w:rsidR="004B6377">
        <w:rPr>
          <w:sz w:val="20"/>
          <w:szCs w:val="20"/>
        </w:rPr>
        <w:t xml:space="preserve"> in </w:t>
      </w:r>
      <w:r w:rsidR="004B6377" w:rsidRPr="006A0CB4">
        <w:rPr>
          <w:rStyle w:val="SWAHighlight"/>
          <w:sz w:val="20"/>
          <w:szCs w:val="22"/>
        </w:rPr>
        <w:t>[insert state/territory]</w:t>
      </w:r>
      <w:r w:rsidR="00D46E06">
        <w:rPr>
          <w:sz w:val="20"/>
          <w:szCs w:val="20"/>
        </w:rPr>
        <w:t>. S</w:t>
      </w:r>
      <w:r w:rsidR="008A6A67" w:rsidRPr="004159F6">
        <w:rPr>
          <w:sz w:val="20"/>
          <w:szCs w:val="20"/>
        </w:rPr>
        <w:t xml:space="preserve">hould a PCBU unknowingly </w:t>
      </w:r>
      <w:r w:rsidR="00D46E06">
        <w:rPr>
          <w:sz w:val="20"/>
          <w:szCs w:val="20"/>
        </w:rPr>
        <w:t>carr</w:t>
      </w:r>
      <w:r w:rsidR="00E0755E">
        <w:rPr>
          <w:sz w:val="20"/>
          <w:szCs w:val="20"/>
        </w:rPr>
        <w:t>y</w:t>
      </w:r>
      <w:r w:rsidR="00D46E06">
        <w:rPr>
          <w:sz w:val="20"/>
          <w:szCs w:val="20"/>
        </w:rPr>
        <w:t xml:space="preserve"> out</w:t>
      </w:r>
      <w:r w:rsidR="00D46E06" w:rsidRPr="004159F6">
        <w:rPr>
          <w:sz w:val="20"/>
          <w:szCs w:val="20"/>
        </w:rPr>
        <w:t xml:space="preserve"> </w:t>
      </w:r>
      <w:r w:rsidR="00BF06D6" w:rsidRPr="004159F6">
        <w:rPr>
          <w:sz w:val="20"/>
          <w:szCs w:val="20"/>
        </w:rPr>
        <w:t xml:space="preserve">permitted </w:t>
      </w:r>
      <w:r w:rsidR="008A6A67" w:rsidRPr="004159F6">
        <w:rPr>
          <w:sz w:val="20"/>
          <w:szCs w:val="20"/>
        </w:rPr>
        <w:t xml:space="preserve">work </w:t>
      </w:r>
      <w:r w:rsidR="00BF06D6" w:rsidRPr="004159F6">
        <w:rPr>
          <w:sz w:val="20"/>
          <w:szCs w:val="20"/>
        </w:rPr>
        <w:t xml:space="preserve">with </w:t>
      </w:r>
      <w:r w:rsidR="00F41832">
        <w:rPr>
          <w:sz w:val="20"/>
          <w:szCs w:val="20"/>
        </w:rPr>
        <w:t xml:space="preserve">legacy </w:t>
      </w:r>
      <w:r w:rsidR="008A6A67" w:rsidRPr="004159F6">
        <w:rPr>
          <w:sz w:val="20"/>
          <w:szCs w:val="20"/>
        </w:rPr>
        <w:t xml:space="preserve">engineered stone, </w:t>
      </w:r>
      <w:r w:rsidR="005076D7">
        <w:rPr>
          <w:sz w:val="20"/>
          <w:szCs w:val="20"/>
        </w:rPr>
        <w:t xml:space="preserve">the PCBU must </w:t>
      </w:r>
      <w:r w:rsidR="008A6A67" w:rsidRPr="004159F6">
        <w:rPr>
          <w:sz w:val="20"/>
          <w:szCs w:val="20"/>
        </w:rPr>
        <w:t xml:space="preserve">notify </w:t>
      </w:r>
      <w:r w:rsidR="004B6377" w:rsidRPr="006A0CB4">
        <w:rPr>
          <w:rStyle w:val="SWAHighlight"/>
          <w:sz w:val="20"/>
          <w:szCs w:val="22"/>
        </w:rPr>
        <w:t>[insert WHS regulator]</w:t>
      </w:r>
      <w:r w:rsidR="004B6377">
        <w:rPr>
          <w:color w:val="FF0000"/>
          <w:sz w:val="20"/>
          <w:szCs w:val="20"/>
        </w:rPr>
        <w:t xml:space="preserve"> </w:t>
      </w:r>
      <w:r w:rsidR="008A6A67" w:rsidRPr="004159F6">
        <w:rPr>
          <w:sz w:val="20"/>
          <w:szCs w:val="20"/>
        </w:rPr>
        <w:t>as soon as they bec</w:t>
      </w:r>
      <w:r w:rsidR="000E6A89">
        <w:rPr>
          <w:sz w:val="20"/>
          <w:szCs w:val="20"/>
        </w:rPr>
        <w:t>o</w:t>
      </w:r>
      <w:r w:rsidR="008A6A67" w:rsidRPr="004159F6">
        <w:rPr>
          <w:sz w:val="20"/>
          <w:szCs w:val="20"/>
        </w:rPr>
        <w:t xml:space="preserve">me aware that the work was </w:t>
      </w:r>
      <w:r w:rsidR="00F2722F">
        <w:rPr>
          <w:sz w:val="20"/>
          <w:szCs w:val="20"/>
        </w:rPr>
        <w:t>permitted</w:t>
      </w:r>
      <w:r w:rsidR="005C755E" w:rsidRPr="004159F6">
        <w:rPr>
          <w:sz w:val="20"/>
          <w:szCs w:val="20"/>
        </w:rPr>
        <w:t xml:space="preserve"> </w:t>
      </w:r>
      <w:r w:rsidR="008A6A67" w:rsidRPr="004159F6">
        <w:rPr>
          <w:sz w:val="20"/>
          <w:szCs w:val="20"/>
        </w:rPr>
        <w:t xml:space="preserve">work </w:t>
      </w:r>
      <w:r w:rsidR="00F2722F">
        <w:rPr>
          <w:sz w:val="20"/>
          <w:szCs w:val="20"/>
        </w:rPr>
        <w:t>with legacy</w:t>
      </w:r>
      <w:r w:rsidR="00F2722F" w:rsidRPr="004159F6">
        <w:rPr>
          <w:sz w:val="20"/>
          <w:szCs w:val="20"/>
        </w:rPr>
        <w:t xml:space="preserve"> </w:t>
      </w:r>
      <w:r w:rsidR="008A6A67" w:rsidRPr="004159F6">
        <w:rPr>
          <w:sz w:val="20"/>
          <w:szCs w:val="20"/>
        </w:rPr>
        <w:t>engineered stone</w:t>
      </w:r>
      <w:r w:rsidR="00344191" w:rsidRPr="004159F6">
        <w:rPr>
          <w:sz w:val="20"/>
          <w:szCs w:val="20"/>
        </w:rPr>
        <w:t xml:space="preserve">. </w:t>
      </w:r>
    </w:p>
    <w:p w14:paraId="32171BC5" w14:textId="6207F2CB" w:rsidR="2445B4DE" w:rsidRDefault="2445B4DE" w:rsidP="0BD11B0C">
      <w:pPr>
        <w:rPr>
          <w:sz w:val="20"/>
          <w:szCs w:val="20"/>
        </w:rPr>
      </w:pPr>
      <w:r w:rsidRPr="0BD11B0C">
        <w:rPr>
          <w:sz w:val="20"/>
          <w:szCs w:val="20"/>
        </w:rPr>
        <w:t>Where work with</w:t>
      </w:r>
      <w:r w:rsidR="49D56A76" w:rsidRPr="0BD11B0C">
        <w:rPr>
          <w:sz w:val="20"/>
          <w:szCs w:val="20"/>
        </w:rPr>
        <w:t xml:space="preserve"> legacy</w:t>
      </w:r>
      <w:r w:rsidRPr="0BD11B0C">
        <w:rPr>
          <w:sz w:val="20"/>
          <w:szCs w:val="20"/>
        </w:rPr>
        <w:t xml:space="preserve"> engineered stone commences prior to 1 July 2024 and is expected to continue </w:t>
      </w:r>
      <w:r w:rsidR="483C6CB7" w:rsidRPr="0BD11B0C">
        <w:rPr>
          <w:sz w:val="20"/>
          <w:szCs w:val="20"/>
        </w:rPr>
        <w:t>after this date</w:t>
      </w:r>
      <w:r w:rsidRPr="0BD11B0C">
        <w:rPr>
          <w:sz w:val="20"/>
          <w:szCs w:val="20"/>
        </w:rPr>
        <w:t xml:space="preserve">, the PCBU </w:t>
      </w:r>
      <w:r w:rsidR="560878EA" w:rsidRPr="0BD11B0C">
        <w:rPr>
          <w:sz w:val="20"/>
          <w:szCs w:val="20"/>
        </w:rPr>
        <w:t xml:space="preserve">can notify </w:t>
      </w:r>
      <w:r w:rsidR="004B6377" w:rsidRPr="006A0CB4">
        <w:rPr>
          <w:rStyle w:val="SWAHighlight"/>
          <w:sz w:val="20"/>
          <w:szCs w:val="22"/>
        </w:rPr>
        <w:t>[insert WHS regulator]</w:t>
      </w:r>
      <w:r w:rsidR="004B6377">
        <w:rPr>
          <w:color w:val="FF0000"/>
          <w:sz w:val="20"/>
          <w:szCs w:val="20"/>
        </w:rPr>
        <w:t xml:space="preserve"> </w:t>
      </w:r>
      <w:r w:rsidR="560878EA" w:rsidRPr="0BD11B0C">
        <w:rPr>
          <w:sz w:val="20"/>
          <w:szCs w:val="20"/>
        </w:rPr>
        <w:t>on or before 1 July 2024, or as soon as practicable</w:t>
      </w:r>
      <w:r w:rsidR="00FC26D2">
        <w:rPr>
          <w:sz w:val="20"/>
          <w:szCs w:val="20"/>
        </w:rPr>
        <w:t xml:space="preserve"> </w:t>
      </w:r>
      <w:r w:rsidR="00985F9B">
        <w:rPr>
          <w:sz w:val="20"/>
          <w:szCs w:val="20"/>
        </w:rPr>
        <w:t xml:space="preserve">after </w:t>
      </w:r>
      <w:r w:rsidR="0056792D">
        <w:rPr>
          <w:sz w:val="20"/>
          <w:szCs w:val="20"/>
        </w:rPr>
        <w:t>1 July 2024</w:t>
      </w:r>
      <w:r w:rsidR="560878EA" w:rsidRPr="0BD11B0C">
        <w:rPr>
          <w:sz w:val="20"/>
          <w:szCs w:val="20"/>
        </w:rPr>
        <w:t>.</w:t>
      </w:r>
    </w:p>
    <w:p w14:paraId="44E3A9BD" w14:textId="7C309638" w:rsidR="00940E3E" w:rsidRPr="00AE7A16" w:rsidRDefault="0045140B" w:rsidP="00980909">
      <w:pPr>
        <w:pBdr>
          <w:bottom w:val="single" w:sz="4" w:space="1" w:color="auto"/>
        </w:pBdr>
        <w:spacing w:before="240"/>
        <w:contextualSpacing w:val="0"/>
        <w:rPr>
          <w:rFonts w:cs="Arial"/>
          <w:b/>
          <w:bCs/>
          <w:sz w:val="20"/>
          <w:szCs w:val="20"/>
        </w:rPr>
      </w:pPr>
      <w:r w:rsidRPr="00AE7A16">
        <w:rPr>
          <w:rFonts w:cs="Arial"/>
          <w:b/>
          <w:bCs/>
          <w:sz w:val="20"/>
          <w:szCs w:val="20"/>
        </w:rPr>
        <w:t xml:space="preserve">Notification of change </w:t>
      </w:r>
      <w:r w:rsidR="000E2324" w:rsidRPr="00AE7A16">
        <w:rPr>
          <w:rFonts w:cs="Arial"/>
          <w:b/>
          <w:bCs/>
          <w:sz w:val="20"/>
          <w:szCs w:val="20"/>
        </w:rPr>
        <w:t>in</w:t>
      </w:r>
      <w:r w:rsidR="00C03DA4" w:rsidRPr="00AE7A16">
        <w:rPr>
          <w:rFonts w:cs="Arial"/>
          <w:b/>
          <w:bCs/>
          <w:sz w:val="20"/>
          <w:szCs w:val="20"/>
        </w:rPr>
        <w:t xml:space="preserve"> </w:t>
      </w:r>
      <w:r w:rsidRPr="00AE7A16">
        <w:rPr>
          <w:rFonts w:cs="Arial"/>
          <w:b/>
          <w:bCs/>
          <w:sz w:val="20"/>
          <w:szCs w:val="20"/>
        </w:rPr>
        <w:t>information</w:t>
      </w:r>
      <w:r w:rsidR="00D07F56" w:rsidRPr="00AE7A16">
        <w:rPr>
          <w:rFonts w:cs="Arial"/>
          <w:b/>
          <w:bCs/>
          <w:sz w:val="20"/>
          <w:szCs w:val="20"/>
        </w:rPr>
        <w:t xml:space="preserve"> or work continuing beyond 12 months (regulation</w:t>
      </w:r>
      <w:r w:rsidR="20388863" w:rsidRPr="00AE7A16">
        <w:rPr>
          <w:rFonts w:cs="Arial"/>
          <w:b/>
          <w:bCs/>
          <w:sz w:val="20"/>
          <w:szCs w:val="20"/>
        </w:rPr>
        <w:t>s</w:t>
      </w:r>
      <w:r w:rsidR="00D07F56" w:rsidRPr="00AE7A16">
        <w:rPr>
          <w:rFonts w:cs="Arial"/>
          <w:b/>
          <w:bCs/>
          <w:sz w:val="20"/>
          <w:szCs w:val="20"/>
        </w:rPr>
        <w:t xml:space="preserve"> 529H and 529I)</w:t>
      </w:r>
      <w:r w:rsidRPr="00AE7A16">
        <w:rPr>
          <w:rFonts w:cs="Arial"/>
          <w:b/>
          <w:bCs/>
          <w:sz w:val="20"/>
          <w:szCs w:val="20"/>
        </w:rPr>
        <w:t xml:space="preserve"> </w:t>
      </w:r>
    </w:p>
    <w:p w14:paraId="375886C6" w14:textId="2EB51D77" w:rsidR="00940E3E" w:rsidRPr="00CF7753" w:rsidRDefault="00940E3E" w:rsidP="00284D8E">
      <w:pPr>
        <w:contextualSpacing w:val="0"/>
        <w:rPr>
          <w:sz w:val="20"/>
          <w:szCs w:val="20"/>
        </w:rPr>
      </w:pPr>
      <w:r w:rsidRPr="00CF7753">
        <w:rPr>
          <w:sz w:val="20"/>
          <w:szCs w:val="20"/>
        </w:rPr>
        <w:t xml:space="preserve">A PCBU must re-notify </w:t>
      </w:r>
      <w:r w:rsidR="000A2F78" w:rsidRPr="00594A96">
        <w:rPr>
          <w:rStyle w:val="SWAHighlight"/>
          <w:sz w:val="20"/>
          <w:szCs w:val="22"/>
        </w:rPr>
        <w:t>[insert WHS regulator]</w:t>
      </w:r>
      <w:r w:rsidR="000A2F78">
        <w:rPr>
          <w:color w:val="FF0000"/>
          <w:sz w:val="20"/>
          <w:szCs w:val="20"/>
        </w:rPr>
        <w:t xml:space="preserve"> </w:t>
      </w:r>
      <w:r w:rsidRPr="00CF7753">
        <w:rPr>
          <w:sz w:val="20"/>
          <w:szCs w:val="20"/>
        </w:rPr>
        <w:t xml:space="preserve">within 30 calendar days of the following occurring: </w:t>
      </w:r>
    </w:p>
    <w:p w14:paraId="0D8D3A9C" w14:textId="695A17FB" w:rsidR="00CF7753" w:rsidRPr="00CF7753" w:rsidRDefault="00940E3E" w:rsidP="00284D8E">
      <w:pPr>
        <w:pStyle w:val="ListParagraph"/>
        <w:numPr>
          <w:ilvl w:val="0"/>
          <w:numId w:val="25"/>
        </w:numPr>
        <w:contextualSpacing w:val="0"/>
        <w:rPr>
          <w:sz w:val="20"/>
        </w:rPr>
      </w:pPr>
      <w:r w:rsidRPr="008D77D8">
        <w:rPr>
          <w:sz w:val="20"/>
        </w:rPr>
        <w:t>The PCBU becomes aware of a change to the information provided in the previous notification. In this case, the re-notification must state and describe the information that has changed (e.g., an increase or decrease in the frequency and/or duration of the work</w:t>
      </w:r>
      <w:r w:rsidR="00AB5227">
        <w:rPr>
          <w:sz w:val="20"/>
        </w:rPr>
        <w:t>,</w:t>
      </w:r>
      <w:r w:rsidRPr="0058675B">
        <w:rPr>
          <w:sz w:val="20"/>
        </w:rPr>
        <w:t xml:space="preserve"> or a change in the type of work with legacy engineered stone). A re-notification is not required if the PCBU ceases to carry out work with legacy engineered stone. </w:t>
      </w:r>
    </w:p>
    <w:p w14:paraId="4A72D398" w14:textId="4745043D" w:rsidR="00940E3E" w:rsidRPr="004159F6" w:rsidRDefault="00940E3E" w:rsidP="00284D8E">
      <w:pPr>
        <w:pStyle w:val="ListParagraph"/>
        <w:numPr>
          <w:ilvl w:val="0"/>
          <w:numId w:val="25"/>
        </w:numPr>
        <w:contextualSpacing w:val="0"/>
      </w:pPr>
      <w:r w:rsidRPr="0058675B">
        <w:rPr>
          <w:sz w:val="20"/>
        </w:rPr>
        <w:t>The 12-month anniversary of the most recent notification made to the WHS regulator, unless the PCBU has ceased to carry out work with legacy engineered stone.</w:t>
      </w:r>
    </w:p>
    <w:p w14:paraId="695FBEED" w14:textId="415D1D3F" w:rsidR="007F38FE" w:rsidRDefault="00D44FAC" w:rsidP="00914FB4">
      <w:pPr>
        <w:spacing w:before="120" w:after="0"/>
        <w:contextualSpacing w:val="0"/>
        <w:rPr>
          <w:b/>
          <w:bCs/>
          <w:sz w:val="20"/>
          <w:szCs w:val="20"/>
        </w:rPr>
      </w:pPr>
      <w:r w:rsidRPr="00594A96">
        <w:rPr>
          <w:rStyle w:val="SWAHighlight"/>
          <w:sz w:val="20"/>
          <w:szCs w:val="22"/>
        </w:rPr>
        <w:t>[insert WHS regulator]</w:t>
      </w:r>
      <w:r>
        <w:rPr>
          <w:color w:val="FF0000"/>
          <w:sz w:val="20"/>
          <w:szCs w:val="20"/>
        </w:rPr>
        <w:t xml:space="preserve"> </w:t>
      </w:r>
      <w:r w:rsidR="007B59DD">
        <w:rPr>
          <w:sz w:val="20"/>
          <w:szCs w:val="20"/>
        </w:rPr>
        <w:t>must</w:t>
      </w:r>
      <w:r w:rsidR="007B59DD" w:rsidRPr="6DA0DC25">
        <w:rPr>
          <w:sz w:val="20"/>
          <w:szCs w:val="20"/>
        </w:rPr>
        <w:t xml:space="preserve"> </w:t>
      </w:r>
      <w:r w:rsidR="21440B17" w:rsidRPr="6DA0DC25">
        <w:rPr>
          <w:sz w:val="20"/>
          <w:szCs w:val="20"/>
        </w:rPr>
        <w:t xml:space="preserve">provide </w:t>
      </w:r>
      <w:r w:rsidR="0050F322" w:rsidRPr="6DA0DC25">
        <w:rPr>
          <w:sz w:val="20"/>
          <w:szCs w:val="20"/>
        </w:rPr>
        <w:t xml:space="preserve">the PCBU with </w:t>
      </w:r>
      <w:r w:rsidR="21440B17" w:rsidRPr="6DA0DC25">
        <w:rPr>
          <w:sz w:val="20"/>
          <w:szCs w:val="20"/>
        </w:rPr>
        <w:t xml:space="preserve">an acknowledgment </w:t>
      </w:r>
      <w:r w:rsidR="75243E0D" w:rsidRPr="6DA0DC25">
        <w:rPr>
          <w:sz w:val="20"/>
          <w:szCs w:val="20"/>
        </w:rPr>
        <w:t xml:space="preserve">of </w:t>
      </w:r>
      <w:r w:rsidR="0050F322" w:rsidRPr="6DA0DC25">
        <w:rPr>
          <w:sz w:val="20"/>
          <w:szCs w:val="20"/>
        </w:rPr>
        <w:t>all</w:t>
      </w:r>
      <w:r w:rsidR="75243E0D" w:rsidRPr="6DA0DC25">
        <w:rPr>
          <w:sz w:val="20"/>
          <w:szCs w:val="20"/>
        </w:rPr>
        <w:t xml:space="preserve"> notification</w:t>
      </w:r>
      <w:r w:rsidR="0050F322" w:rsidRPr="6DA0DC25">
        <w:rPr>
          <w:sz w:val="20"/>
          <w:szCs w:val="20"/>
        </w:rPr>
        <w:t>s</w:t>
      </w:r>
      <w:r w:rsidR="75243E0D" w:rsidRPr="6DA0DC25">
        <w:rPr>
          <w:sz w:val="20"/>
          <w:szCs w:val="20"/>
        </w:rPr>
        <w:t xml:space="preserve">. </w:t>
      </w:r>
      <w:r w:rsidR="21440B17" w:rsidRPr="6DA0DC25">
        <w:rPr>
          <w:sz w:val="20"/>
          <w:szCs w:val="20"/>
        </w:rPr>
        <w:t xml:space="preserve"> </w:t>
      </w:r>
    </w:p>
    <w:p w14:paraId="5E7649C2" w14:textId="62C8B4D4" w:rsidR="007F38FE" w:rsidRPr="00426862" w:rsidRDefault="007F38FE" w:rsidP="00980909">
      <w:pPr>
        <w:pBdr>
          <w:bottom w:val="single" w:sz="4" w:space="1" w:color="auto"/>
        </w:pBdr>
        <w:spacing w:before="240"/>
        <w:contextualSpacing w:val="0"/>
        <w:rPr>
          <w:rFonts w:cs="Arial"/>
          <w:b/>
          <w:bCs/>
          <w:sz w:val="20"/>
          <w:szCs w:val="20"/>
        </w:rPr>
      </w:pPr>
      <w:r w:rsidRPr="00426862">
        <w:rPr>
          <w:rFonts w:cs="Arial"/>
          <w:b/>
          <w:bCs/>
          <w:sz w:val="20"/>
          <w:szCs w:val="20"/>
        </w:rPr>
        <w:t>Duty to keep</w:t>
      </w:r>
      <w:r w:rsidR="00C03DA4" w:rsidRPr="00426862">
        <w:rPr>
          <w:rFonts w:cs="Arial"/>
          <w:b/>
          <w:bCs/>
          <w:sz w:val="20"/>
          <w:szCs w:val="20"/>
        </w:rPr>
        <w:t xml:space="preserve"> a copy of the</w:t>
      </w:r>
      <w:r w:rsidRPr="00426862">
        <w:rPr>
          <w:rFonts w:cs="Arial"/>
          <w:b/>
          <w:bCs/>
          <w:sz w:val="20"/>
          <w:szCs w:val="20"/>
        </w:rPr>
        <w:t xml:space="preserve"> notice given under </w:t>
      </w:r>
      <w:r w:rsidR="00CA4B19" w:rsidRPr="00426862">
        <w:rPr>
          <w:rFonts w:cs="Arial"/>
          <w:b/>
          <w:bCs/>
          <w:sz w:val="20"/>
          <w:szCs w:val="20"/>
        </w:rPr>
        <w:t>Part 8A.3 (regulation 529J)</w:t>
      </w:r>
    </w:p>
    <w:p w14:paraId="5C38AF3F" w14:textId="45458306" w:rsidR="00E41112" w:rsidRPr="000247C8" w:rsidRDefault="7260BC6D" w:rsidP="00F841FD">
      <w:pPr>
        <w:spacing w:line="252" w:lineRule="auto"/>
        <w:rPr>
          <w:sz w:val="20"/>
          <w:szCs w:val="20"/>
        </w:rPr>
      </w:pPr>
      <w:r w:rsidRPr="6DA0DC25">
        <w:rPr>
          <w:sz w:val="20"/>
          <w:szCs w:val="20"/>
        </w:rPr>
        <w:t>A</w:t>
      </w:r>
      <w:r w:rsidR="09877121" w:rsidRPr="6DA0DC25">
        <w:rPr>
          <w:sz w:val="20"/>
          <w:szCs w:val="20"/>
        </w:rPr>
        <w:t xml:space="preserve"> PCBU </w:t>
      </w:r>
      <w:r w:rsidR="21440B17" w:rsidRPr="6DA0DC25">
        <w:rPr>
          <w:sz w:val="20"/>
          <w:szCs w:val="20"/>
        </w:rPr>
        <w:t>must</w:t>
      </w:r>
      <w:r w:rsidR="09877121" w:rsidRPr="6DA0DC25">
        <w:rPr>
          <w:sz w:val="20"/>
          <w:szCs w:val="20"/>
        </w:rPr>
        <w:t xml:space="preserve"> keep a </w:t>
      </w:r>
      <w:r w:rsidR="4D61F5CA" w:rsidRPr="6DA0DC25">
        <w:rPr>
          <w:sz w:val="20"/>
          <w:szCs w:val="20"/>
        </w:rPr>
        <w:t xml:space="preserve">copy </w:t>
      </w:r>
      <w:r w:rsidR="09877121" w:rsidRPr="6DA0DC25">
        <w:rPr>
          <w:sz w:val="20"/>
          <w:szCs w:val="20"/>
        </w:rPr>
        <w:t xml:space="preserve">of </w:t>
      </w:r>
      <w:r w:rsidR="6574D33E" w:rsidRPr="6DA0DC25">
        <w:rPr>
          <w:sz w:val="20"/>
          <w:szCs w:val="20"/>
        </w:rPr>
        <w:t xml:space="preserve">each </w:t>
      </w:r>
      <w:r w:rsidR="09877121" w:rsidRPr="6DA0DC25">
        <w:rPr>
          <w:sz w:val="20"/>
          <w:szCs w:val="20"/>
        </w:rPr>
        <w:t xml:space="preserve">notification </w:t>
      </w:r>
      <w:r w:rsidR="322AA4DC" w:rsidRPr="6DA0DC25">
        <w:rPr>
          <w:sz w:val="20"/>
          <w:szCs w:val="20"/>
        </w:rPr>
        <w:t xml:space="preserve">for 5 years </w:t>
      </w:r>
      <w:r w:rsidR="1A59FEC3" w:rsidRPr="6DA0DC25">
        <w:rPr>
          <w:sz w:val="20"/>
          <w:szCs w:val="20"/>
        </w:rPr>
        <w:t xml:space="preserve">from the date the notice was given to </w:t>
      </w:r>
      <w:r w:rsidR="00B70A9D" w:rsidRPr="00594A96">
        <w:rPr>
          <w:rStyle w:val="SWAHighlight"/>
          <w:sz w:val="20"/>
          <w:szCs w:val="22"/>
        </w:rPr>
        <w:t>[insert WHS regulator]</w:t>
      </w:r>
      <w:r w:rsidR="1A59FEC3" w:rsidRPr="6DA0DC25">
        <w:rPr>
          <w:sz w:val="20"/>
          <w:szCs w:val="20"/>
        </w:rPr>
        <w:t xml:space="preserve"> </w:t>
      </w:r>
      <w:r w:rsidR="13DE3DB7" w:rsidRPr="6DA0DC25">
        <w:rPr>
          <w:sz w:val="20"/>
          <w:szCs w:val="20"/>
        </w:rPr>
        <w:t xml:space="preserve">and </w:t>
      </w:r>
      <w:r w:rsidR="09877121" w:rsidRPr="6DA0DC25">
        <w:rPr>
          <w:sz w:val="20"/>
          <w:szCs w:val="20"/>
        </w:rPr>
        <w:t xml:space="preserve">ensure that </w:t>
      </w:r>
      <w:r w:rsidR="1F6244AF" w:rsidRPr="0BD11B0C">
        <w:rPr>
          <w:sz w:val="20"/>
          <w:szCs w:val="20"/>
        </w:rPr>
        <w:t>they</w:t>
      </w:r>
      <w:r w:rsidR="1DCCF7D2" w:rsidRPr="0BD11B0C">
        <w:rPr>
          <w:sz w:val="20"/>
          <w:szCs w:val="20"/>
        </w:rPr>
        <w:t xml:space="preserve"> </w:t>
      </w:r>
      <w:r w:rsidR="03CC7670" w:rsidRPr="0BD11B0C">
        <w:rPr>
          <w:sz w:val="20"/>
          <w:szCs w:val="20"/>
        </w:rPr>
        <w:t>are</w:t>
      </w:r>
      <w:r w:rsidR="09877121" w:rsidRPr="6DA0DC25">
        <w:rPr>
          <w:sz w:val="20"/>
          <w:szCs w:val="20"/>
        </w:rPr>
        <w:t xml:space="preserve"> readily accessible</w:t>
      </w:r>
      <w:r w:rsidR="4FE8C6C0" w:rsidRPr="6DA0DC25">
        <w:rPr>
          <w:sz w:val="20"/>
          <w:szCs w:val="20"/>
        </w:rPr>
        <w:t xml:space="preserve"> and allow access to any person upon their request</w:t>
      </w:r>
      <w:r w:rsidR="09877121" w:rsidRPr="6DA0DC25">
        <w:rPr>
          <w:sz w:val="20"/>
          <w:szCs w:val="20"/>
        </w:rPr>
        <w:t>.</w:t>
      </w:r>
      <w:r w:rsidR="035F7DB9" w:rsidRPr="6DA0DC25">
        <w:rPr>
          <w:sz w:val="20"/>
          <w:szCs w:val="20"/>
        </w:rPr>
        <w:t xml:space="preserve"> </w:t>
      </w:r>
      <w:r w:rsidR="009B7B56">
        <w:rPr>
          <w:sz w:val="20"/>
          <w:szCs w:val="20"/>
        </w:rPr>
        <w:t xml:space="preserve">A PCBU may wish to </w:t>
      </w:r>
      <w:r w:rsidR="00290871">
        <w:rPr>
          <w:sz w:val="20"/>
          <w:szCs w:val="20"/>
        </w:rPr>
        <w:t xml:space="preserve">keep a copy of the acknowledgement of each notification from the </w:t>
      </w:r>
      <w:r w:rsidR="00290871" w:rsidRPr="00594A96">
        <w:rPr>
          <w:rStyle w:val="SWAHighlight"/>
          <w:sz w:val="20"/>
          <w:szCs w:val="22"/>
        </w:rPr>
        <w:t>[insert WHS regulator]</w:t>
      </w:r>
      <w:r w:rsidR="00290871">
        <w:rPr>
          <w:color w:val="FF0000"/>
          <w:sz w:val="20"/>
          <w:szCs w:val="20"/>
        </w:rPr>
        <w:t xml:space="preserve"> </w:t>
      </w:r>
      <w:r w:rsidR="00084452" w:rsidRPr="000247C8">
        <w:rPr>
          <w:sz w:val="20"/>
          <w:szCs w:val="20"/>
        </w:rPr>
        <w:t>together with the notification as evidence of when the notification was received by the regulator.</w:t>
      </w:r>
    </w:p>
    <w:p w14:paraId="09DC79C0" w14:textId="50531439" w:rsidR="00CA4B19" w:rsidRPr="00426862" w:rsidRDefault="00C9145A" w:rsidP="00980909">
      <w:pPr>
        <w:pBdr>
          <w:bottom w:val="single" w:sz="4" w:space="1" w:color="auto"/>
        </w:pBdr>
        <w:spacing w:before="240"/>
        <w:contextualSpacing w:val="0"/>
        <w:rPr>
          <w:rFonts w:cs="Arial"/>
          <w:b/>
          <w:bCs/>
          <w:sz w:val="20"/>
          <w:szCs w:val="20"/>
        </w:rPr>
      </w:pPr>
      <w:r w:rsidRPr="00426862">
        <w:rPr>
          <w:rFonts w:cs="Arial"/>
          <w:b/>
          <w:bCs/>
          <w:sz w:val="20"/>
          <w:szCs w:val="20"/>
        </w:rPr>
        <w:t>Penalty</w:t>
      </w:r>
    </w:p>
    <w:p w14:paraId="0433DAA8" w14:textId="790A8BE1" w:rsidR="00860D1D" w:rsidRDefault="00B56F07" w:rsidP="00860D1D">
      <w:pPr>
        <w:spacing w:line="252" w:lineRule="auto"/>
        <w:rPr>
          <w:sz w:val="20"/>
          <w:szCs w:val="20"/>
        </w:rPr>
      </w:pPr>
      <w:r w:rsidRPr="004159F6">
        <w:rPr>
          <w:sz w:val="20"/>
          <w:szCs w:val="20"/>
        </w:rPr>
        <w:t xml:space="preserve">Failure to </w:t>
      </w:r>
      <w:r w:rsidR="00644962">
        <w:rPr>
          <w:sz w:val="20"/>
          <w:szCs w:val="20"/>
        </w:rPr>
        <w:t xml:space="preserve">notify </w:t>
      </w:r>
      <w:r w:rsidR="00B70A9D" w:rsidRPr="00594A96">
        <w:rPr>
          <w:rStyle w:val="SWAHighlight"/>
          <w:sz w:val="20"/>
          <w:szCs w:val="22"/>
        </w:rPr>
        <w:t>[insert WHS regulator]</w:t>
      </w:r>
      <w:r w:rsidR="00B70A9D">
        <w:rPr>
          <w:color w:val="FF0000"/>
          <w:sz w:val="20"/>
          <w:szCs w:val="20"/>
        </w:rPr>
        <w:t xml:space="preserve"> </w:t>
      </w:r>
      <w:r w:rsidR="00924E9E" w:rsidRPr="004159F6">
        <w:rPr>
          <w:sz w:val="20"/>
          <w:szCs w:val="20"/>
        </w:rPr>
        <w:t xml:space="preserve">is an offence under the </w:t>
      </w:r>
      <w:r w:rsidR="006B7897" w:rsidRPr="00594A96">
        <w:rPr>
          <w:rStyle w:val="SWAHighlight"/>
          <w:sz w:val="20"/>
          <w:szCs w:val="22"/>
        </w:rPr>
        <w:t xml:space="preserve">[insert </w:t>
      </w:r>
      <w:r w:rsidR="00924E9E" w:rsidRPr="00594A96">
        <w:rPr>
          <w:rStyle w:val="SWAHighlight"/>
          <w:sz w:val="20"/>
          <w:szCs w:val="22"/>
        </w:rPr>
        <w:t>WHS Regulations</w:t>
      </w:r>
      <w:r w:rsidR="006B7897" w:rsidRPr="00594A96">
        <w:rPr>
          <w:rStyle w:val="SWAHighlight"/>
          <w:sz w:val="20"/>
          <w:szCs w:val="22"/>
        </w:rPr>
        <w:t>]</w:t>
      </w:r>
      <w:r w:rsidR="00617E3B" w:rsidRPr="004159F6">
        <w:rPr>
          <w:sz w:val="20"/>
          <w:szCs w:val="20"/>
        </w:rPr>
        <w:t xml:space="preserve"> carrying </w:t>
      </w:r>
      <w:r w:rsidR="00B25A42" w:rsidRPr="004159F6">
        <w:rPr>
          <w:sz w:val="20"/>
          <w:szCs w:val="20"/>
        </w:rPr>
        <w:t xml:space="preserve">a </w:t>
      </w:r>
      <w:r w:rsidR="005B62BC" w:rsidRPr="004159F6">
        <w:rPr>
          <w:sz w:val="20"/>
          <w:szCs w:val="20"/>
        </w:rPr>
        <w:t xml:space="preserve">maximum penalty </w:t>
      </w:r>
      <w:r w:rsidR="00B25A42" w:rsidRPr="004159F6">
        <w:rPr>
          <w:sz w:val="20"/>
          <w:szCs w:val="20"/>
        </w:rPr>
        <w:t>of</w:t>
      </w:r>
      <w:r w:rsidR="00700D9B" w:rsidRPr="004159F6">
        <w:rPr>
          <w:sz w:val="20"/>
          <w:szCs w:val="20"/>
        </w:rPr>
        <w:t xml:space="preserve"> </w:t>
      </w:r>
      <w:r w:rsidR="006B7897" w:rsidRPr="00594A96">
        <w:rPr>
          <w:rStyle w:val="SWAHighlight"/>
          <w:sz w:val="20"/>
          <w:szCs w:val="22"/>
        </w:rPr>
        <w:t>[</w:t>
      </w:r>
      <w:r w:rsidR="00984C5A" w:rsidRPr="00594A96">
        <w:rPr>
          <w:rStyle w:val="SWAHighlight"/>
          <w:sz w:val="20"/>
          <w:szCs w:val="22"/>
        </w:rPr>
        <w:t xml:space="preserve">insert penalty for individual] </w:t>
      </w:r>
      <w:r w:rsidR="00B6417E" w:rsidRPr="004159F6">
        <w:rPr>
          <w:sz w:val="20"/>
          <w:szCs w:val="20"/>
        </w:rPr>
        <w:t xml:space="preserve">for an individual or </w:t>
      </w:r>
      <w:r w:rsidR="00984C5A" w:rsidRPr="00594A96">
        <w:rPr>
          <w:rStyle w:val="SWAHighlight"/>
          <w:sz w:val="20"/>
          <w:szCs w:val="22"/>
        </w:rPr>
        <w:t>[insert penalty for body corporate]</w:t>
      </w:r>
      <w:r w:rsidR="00984C5A">
        <w:rPr>
          <w:i/>
          <w:iCs/>
          <w:sz w:val="20"/>
          <w:szCs w:val="20"/>
        </w:rPr>
        <w:t xml:space="preserve"> </w:t>
      </w:r>
      <w:r w:rsidR="00984C5A">
        <w:rPr>
          <w:sz w:val="20"/>
          <w:szCs w:val="20"/>
        </w:rPr>
        <w:t>f</w:t>
      </w:r>
      <w:r w:rsidR="00B6417E" w:rsidRPr="000B314C">
        <w:rPr>
          <w:sz w:val="20"/>
          <w:szCs w:val="20"/>
        </w:rPr>
        <w:t>or a body corporate</w:t>
      </w:r>
      <w:r w:rsidR="005B62BC" w:rsidRPr="000B314C">
        <w:rPr>
          <w:sz w:val="20"/>
          <w:szCs w:val="20"/>
        </w:rPr>
        <w:t>.</w:t>
      </w:r>
    </w:p>
    <w:p w14:paraId="0EC9D64F" w14:textId="5262E8C5" w:rsidR="008C4CE1" w:rsidRPr="00426862" w:rsidRDefault="00150450" w:rsidP="00F646B0">
      <w:pPr>
        <w:pBdr>
          <w:bottom w:val="single" w:sz="4" w:space="1" w:color="auto"/>
        </w:pBdr>
        <w:spacing w:before="240"/>
        <w:contextualSpacing w:val="0"/>
        <w:rPr>
          <w:rFonts w:cs="Arial"/>
          <w:b/>
          <w:bCs/>
          <w:sz w:val="20"/>
          <w:szCs w:val="20"/>
        </w:rPr>
      </w:pPr>
      <w:r w:rsidRPr="00426862">
        <w:rPr>
          <w:rFonts w:cs="Arial"/>
          <w:b/>
          <w:bCs/>
          <w:sz w:val="20"/>
          <w:szCs w:val="20"/>
        </w:rPr>
        <w:t>Related guidance material</w:t>
      </w:r>
    </w:p>
    <w:p w14:paraId="301AC7C9" w14:textId="02BBC48E" w:rsidR="00663411" w:rsidRPr="00284D8E" w:rsidRDefault="00161F0B" w:rsidP="48FFDFE4">
      <w:pPr>
        <w:shd w:val="clear" w:color="auto" w:fill="FFFFFF" w:themeFill="background1"/>
        <w:spacing w:after="60"/>
        <w:rPr>
          <w:color w:val="242424"/>
          <w:sz w:val="20"/>
        </w:rPr>
      </w:pPr>
      <w:r>
        <w:rPr>
          <w:color w:val="242424"/>
          <w:sz w:val="20"/>
          <w:szCs w:val="20"/>
        </w:rPr>
        <w:t>F</w:t>
      </w:r>
      <w:r w:rsidRPr="000B314C">
        <w:rPr>
          <w:color w:val="242424"/>
          <w:sz w:val="20"/>
          <w:szCs w:val="20"/>
        </w:rPr>
        <w:t xml:space="preserve">or more information </w:t>
      </w:r>
      <w:r>
        <w:rPr>
          <w:color w:val="242424"/>
          <w:sz w:val="20"/>
          <w:szCs w:val="20"/>
        </w:rPr>
        <w:t>about</w:t>
      </w:r>
      <w:r w:rsidRPr="000B314C">
        <w:rPr>
          <w:color w:val="242424"/>
          <w:sz w:val="20"/>
          <w:szCs w:val="20"/>
        </w:rPr>
        <w:t xml:space="preserve"> the duties of PCBUs in relation to the notification requirements </w:t>
      </w:r>
      <w:r>
        <w:rPr>
          <w:color w:val="242424"/>
          <w:sz w:val="20"/>
          <w:szCs w:val="20"/>
        </w:rPr>
        <w:t>and permitted</w:t>
      </w:r>
      <w:r w:rsidRPr="000B314C">
        <w:rPr>
          <w:color w:val="242424"/>
          <w:sz w:val="20"/>
          <w:szCs w:val="20"/>
        </w:rPr>
        <w:t xml:space="preserve"> work with legacy engineered stone under the </w:t>
      </w:r>
      <w:r w:rsidR="00394694" w:rsidRPr="00594A96">
        <w:rPr>
          <w:rStyle w:val="SWAHighlight"/>
          <w:sz w:val="20"/>
          <w:szCs w:val="22"/>
        </w:rPr>
        <w:t>[insert WHS Regulations]</w:t>
      </w:r>
      <w:r>
        <w:rPr>
          <w:color w:val="242424"/>
          <w:sz w:val="20"/>
          <w:szCs w:val="20"/>
        </w:rPr>
        <w:t>, p</w:t>
      </w:r>
      <w:r w:rsidR="008E7346" w:rsidRPr="000B314C">
        <w:rPr>
          <w:color w:val="242424"/>
          <w:sz w:val="20"/>
          <w:szCs w:val="20"/>
        </w:rPr>
        <w:t>lease refer to the</w:t>
      </w:r>
      <w:r w:rsidR="00DB0B0F">
        <w:rPr>
          <w:color w:val="242424"/>
          <w:sz w:val="20"/>
          <w:szCs w:val="20"/>
        </w:rPr>
        <w:t xml:space="preserve"> guidance on </w:t>
      </w:r>
      <w:r w:rsidR="000E2E85">
        <w:rPr>
          <w:color w:val="242424"/>
          <w:sz w:val="20"/>
          <w:szCs w:val="20"/>
        </w:rPr>
        <w:t xml:space="preserve">the </w:t>
      </w:r>
      <w:r w:rsidR="000E2E85" w:rsidRPr="00FD0272">
        <w:rPr>
          <w:sz w:val="20"/>
          <w:szCs w:val="20"/>
        </w:rPr>
        <w:t>prohibition o</w:t>
      </w:r>
      <w:r w:rsidR="0065173A">
        <w:rPr>
          <w:sz w:val="20"/>
          <w:szCs w:val="20"/>
        </w:rPr>
        <w:t>f</w:t>
      </w:r>
      <w:r w:rsidR="000E2E85" w:rsidRPr="00FD0272">
        <w:rPr>
          <w:sz w:val="20"/>
          <w:szCs w:val="20"/>
        </w:rPr>
        <w:t xml:space="preserve"> engineered stone benchtops, panels, and slabs</w:t>
      </w:r>
      <w:r w:rsidR="000E2E85">
        <w:rPr>
          <w:color w:val="242424"/>
          <w:sz w:val="20"/>
          <w:szCs w:val="20"/>
        </w:rPr>
        <w:t>,</w:t>
      </w:r>
      <w:r w:rsidR="000E2E85" w:rsidRPr="00FD0272">
        <w:rPr>
          <w:color w:val="FF0000"/>
          <w:sz w:val="20"/>
          <w:szCs w:val="20"/>
        </w:rPr>
        <w:t xml:space="preserve"> </w:t>
      </w:r>
      <w:r w:rsidRPr="00594A96">
        <w:rPr>
          <w:rStyle w:val="SWAHighlight"/>
          <w:sz w:val="20"/>
          <w:szCs w:val="22"/>
        </w:rPr>
        <w:t>[link to be included once guidance is published]</w:t>
      </w:r>
      <w:r w:rsidR="009D6EE0" w:rsidRPr="00594A96">
        <w:rPr>
          <w:rStyle w:val="SWAHighlight"/>
          <w:sz w:val="20"/>
          <w:szCs w:val="22"/>
        </w:rPr>
        <w:t>.</w:t>
      </w:r>
    </w:p>
    <w:p w14:paraId="5835D4A3" w14:textId="77777777" w:rsidR="006C76DF" w:rsidRDefault="006C76DF">
      <w:pPr>
        <w:spacing w:after="200" w:line="276" w:lineRule="auto"/>
        <w:contextualSpacing w:val="0"/>
        <w:rPr>
          <w:rFonts w:eastAsiaTheme="majorEastAsia" w:cstheme="majorBidi"/>
          <w:b/>
          <w:bCs/>
          <w:iCs/>
          <w:color w:val="FFFFFF" w:themeColor="background1"/>
          <w:kern w:val="32"/>
          <w:sz w:val="28"/>
          <w:szCs w:val="32"/>
        </w:rPr>
      </w:pPr>
      <w:bookmarkStart w:id="1" w:name="_Toc32829890"/>
      <w:r>
        <w:rPr>
          <w:sz w:val="28"/>
          <w:szCs w:val="32"/>
        </w:rPr>
        <w:br w:type="page"/>
      </w:r>
    </w:p>
    <w:p w14:paraId="7A634CA7" w14:textId="59B8155B" w:rsidR="0084147F" w:rsidRPr="00284D8E" w:rsidRDefault="0084147F" w:rsidP="00284D8E">
      <w:pPr>
        <w:pStyle w:val="Heading2Redforforms"/>
        <w:numPr>
          <w:ilvl w:val="0"/>
          <w:numId w:val="0"/>
        </w:numPr>
        <w:pBdr>
          <w:bottom w:val="single" w:sz="48" w:space="0" w:color="2B0A99" w:themeColor="text2"/>
        </w:pBdr>
        <w:rPr>
          <w:sz w:val="28"/>
        </w:rPr>
      </w:pPr>
      <w:r w:rsidRPr="00C26ECE">
        <w:rPr>
          <w:sz w:val="28"/>
          <w:szCs w:val="32"/>
        </w:rPr>
        <w:lastRenderedPageBreak/>
        <w:t xml:space="preserve">Section </w:t>
      </w:r>
      <w:r w:rsidR="007B153A">
        <w:rPr>
          <w:sz w:val="28"/>
          <w:szCs w:val="32"/>
        </w:rPr>
        <w:t>2</w:t>
      </w:r>
      <w:r w:rsidRPr="00C26ECE">
        <w:rPr>
          <w:sz w:val="28"/>
          <w:szCs w:val="32"/>
        </w:rPr>
        <w:t xml:space="preserve"> – Additional duties </w:t>
      </w:r>
      <w:r w:rsidR="00E367AE" w:rsidRPr="00284D8E">
        <w:rPr>
          <w:sz w:val="28"/>
        </w:rPr>
        <w:t xml:space="preserve">when </w:t>
      </w:r>
      <w:r w:rsidRPr="00284D8E">
        <w:rPr>
          <w:sz w:val="28"/>
        </w:rPr>
        <w:t xml:space="preserve">working with </w:t>
      </w:r>
      <w:r w:rsidR="00E367AE">
        <w:rPr>
          <w:sz w:val="28"/>
          <w:szCs w:val="32"/>
        </w:rPr>
        <w:t xml:space="preserve">a </w:t>
      </w:r>
      <w:r w:rsidRPr="00C26ECE">
        <w:rPr>
          <w:sz w:val="28"/>
          <w:szCs w:val="32"/>
        </w:rPr>
        <w:t>CSS (</w:t>
      </w:r>
      <w:r w:rsidR="00E367AE" w:rsidRPr="00284D8E">
        <w:rPr>
          <w:sz w:val="28"/>
        </w:rPr>
        <w:t xml:space="preserve">including </w:t>
      </w:r>
      <w:r w:rsidRPr="00C26ECE">
        <w:rPr>
          <w:sz w:val="28"/>
          <w:szCs w:val="32"/>
        </w:rPr>
        <w:t>legacy engineered stone)</w:t>
      </w:r>
      <w:r w:rsidRPr="00284D8E">
        <w:rPr>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6" w:themeFillTint="33"/>
        <w:tblCellMar>
          <w:top w:w="142" w:type="dxa"/>
          <w:left w:w="142" w:type="dxa"/>
          <w:bottom w:w="142" w:type="dxa"/>
          <w:right w:w="142" w:type="dxa"/>
        </w:tblCellMar>
        <w:tblLook w:val="04A0" w:firstRow="1" w:lastRow="0" w:firstColumn="1" w:lastColumn="0" w:noHBand="0" w:noVBand="1"/>
      </w:tblPr>
      <w:tblGrid>
        <w:gridCol w:w="10456"/>
      </w:tblGrid>
      <w:tr w:rsidR="00A32199" w14:paraId="782EC97F" w14:textId="77777777" w:rsidTr="00C26ECE">
        <w:tc>
          <w:tcPr>
            <w:tcW w:w="10456" w:type="dxa"/>
            <w:shd w:val="clear" w:color="auto" w:fill="EDEDED" w:themeFill="accent6" w:themeFillTint="33"/>
            <w:vAlign w:val="center"/>
          </w:tcPr>
          <w:p w14:paraId="374C07F2" w14:textId="6B03289F" w:rsidR="00A32199" w:rsidRPr="000B2A9C" w:rsidRDefault="7ED744FC" w:rsidP="00C26ECE">
            <w:pPr>
              <w:rPr>
                <w:sz w:val="20"/>
                <w:szCs w:val="20"/>
              </w:rPr>
            </w:pPr>
            <w:r w:rsidRPr="000B2A9C">
              <w:rPr>
                <w:sz w:val="20"/>
                <w:szCs w:val="20"/>
              </w:rPr>
              <w:t xml:space="preserve">From 1 September 2024, </w:t>
            </w:r>
            <w:r w:rsidR="00D217B7" w:rsidRPr="000B2A9C">
              <w:rPr>
                <w:sz w:val="20"/>
                <w:szCs w:val="20"/>
              </w:rPr>
              <w:t>stronger</w:t>
            </w:r>
            <w:r w:rsidRPr="000B2A9C">
              <w:rPr>
                <w:sz w:val="20"/>
                <w:szCs w:val="20"/>
              </w:rPr>
              <w:t xml:space="preserve"> regulations apply </w:t>
            </w:r>
            <w:r w:rsidR="44B7DBE4" w:rsidRPr="000B2A9C">
              <w:rPr>
                <w:sz w:val="20"/>
                <w:szCs w:val="20"/>
              </w:rPr>
              <w:t xml:space="preserve">when working with a </w:t>
            </w:r>
            <w:r w:rsidR="44B7DBE4" w:rsidRPr="000B2A9C">
              <w:rPr>
                <w:b/>
                <w:bCs/>
                <w:sz w:val="20"/>
                <w:szCs w:val="20"/>
              </w:rPr>
              <w:t>crystalline silica substance (CSS).</w:t>
            </w:r>
            <w:r w:rsidR="44B7DBE4" w:rsidRPr="000B2A9C">
              <w:rPr>
                <w:sz w:val="20"/>
                <w:szCs w:val="20"/>
              </w:rPr>
              <w:t xml:space="preserve"> </w:t>
            </w:r>
            <w:r w:rsidR="00A32199" w:rsidRPr="000B2A9C">
              <w:rPr>
                <w:sz w:val="20"/>
                <w:szCs w:val="20"/>
              </w:rPr>
              <w:t>Legacy engineered stone is</w:t>
            </w:r>
            <w:r w:rsidR="00A32199" w:rsidRPr="000B2A9C">
              <w:rPr>
                <w:b/>
                <w:bCs/>
                <w:sz w:val="20"/>
                <w:szCs w:val="20"/>
              </w:rPr>
              <w:t xml:space="preserve"> </w:t>
            </w:r>
            <w:r w:rsidR="00A32199" w:rsidRPr="000B2A9C">
              <w:rPr>
                <w:sz w:val="20"/>
                <w:szCs w:val="20"/>
              </w:rPr>
              <w:t xml:space="preserve">a </w:t>
            </w:r>
            <w:r w:rsidR="00A32199" w:rsidRPr="000B2A9C">
              <w:rPr>
                <w:b/>
                <w:sz w:val="20"/>
                <w:szCs w:val="20"/>
              </w:rPr>
              <w:t xml:space="preserve">CSS </w:t>
            </w:r>
            <w:r w:rsidR="00E367AE" w:rsidRPr="000B2A9C">
              <w:rPr>
                <w:sz w:val="20"/>
                <w:szCs w:val="20"/>
              </w:rPr>
              <w:t>because</w:t>
            </w:r>
            <w:r w:rsidR="00A32199" w:rsidRPr="000B2A9C">
              <w:rPr>
                <w:sz w:val="20"/>
                <w:szCs w:val="20"/>
              </w:rPr>
              <w:t xml:space="preserve"> it contains at least 1% crystalline silica.</w:t>
            </w:r>
          </w:p>
          <w:p w14:paraId="0A8DACE7" w14:textId="4AFD60AB" w:rsidR="00A32199" w:rsidRPr="00284D8E" w:rsidRDefault="00A32199" w:rsidP="00284D8E">
            <w:pPr>
              <w:rPr>
                <w:rStyle w:val="Strong"/>
                <w:b w:val="0"/>
                <w:sz w:val="20"/>
                <w:szCs w:val="20"/>
              </w:rPr>
            </w:pPr>
            <w:r w:rsidRPr="000B2A9C">
              <w:rPr>
                <w:sz w:val="20"/>
                <w:szCs w:val="20"/>
              </w:rPr>
              <w:t>Therefore,</w:t>
            </w:r>
            <w:r w:rsidRPr="000B2A9C">
              <w:rPr>
                <w:rFonts w:cs="Arial"/>
                <w:sz w:val="20"/>
                <w:szCs w:val="20"/>
              </w:rPr>
              <w:t xml:space="preserve"> </w:t>
            </w:r>
            <w:r w:rsidR="2C876FB9" w:rsidRPr="000B2A9C">
              <w:rPr>
                <w:rFonts w:cs="Arial"/>
                <w:sz w:val="20"/>
                <w:szCs w:val="20"/>
              </w:rPr>
              <w:t>when working with legacy engineered stone</w:t>
            </w:r>
            <w:r w:rsidR="00D92083">
              <w:rPr>
                <w:rFonts w:cs="Arial"/>
                <w:sz w:val="20"/>
                <w:szCs w:val="20"/>
              </w:rPr>
              <w:t>,</w:t>
            </w:r>
            <w:r w:rsidR="2C876FB9" w:rsidRPr="000B2A9C">
              <w:rPr>
                <w:rFonts w:cs="Arial"/>
                <w:sz w:val="20"/>
                <w:szCs w:val="20"/>
              </w:rPr>
              <w:t xml:space="preserve"> </w:t>
            </w:r>
            <w:r w:rsidRPr="000B2A9C">
              <w:rPr>
                <w:rFonts w:cs="Arial"/>
                <w:sz w:val="20"/>
                <w:szCs w:val="20"/>
              </w:rPr>
              <w:t xml:space="preserve">a PCBU is </w:t>
            </w:r>
            <w:r w:rsidRPr="000B2A9C">
              <w:rPr>
                <w:sz w:val="20"/>
                <w:szCs w:val="20"/>
              </w:rPr>
              <w:t>required to understand</w:t>
            </w:r>
            <w:r w:rsidRPr="000B2A9C">
              <w:rPr>
                <w:rFonts w:cs="Arial"/>
                <w:sz w:val="20"/>
                <w:szCs w:val="20"/>
              </w:rPr>
              <w:t xml:space="preserve"> and comply with </w:t>
            </w:r>
            <w:r w:rsidRPr="000B2A9C">
              <w:rPr>
                <w:sz w:val="20"/>
                <w:szCs w:val="20"/>
              </w:rPr>
              <w:t xml:space="preserve">the additional duties </w:t>
            </w:r>
            <w:r w:rsidR="751F75F4" w:rsidRPr="000B2A9C">
              <w:rPr>
                <w:sz w:val="20"/>
                <w:szCs w:val="20"/>
              </w:rPr>
              <w:t>summarised below</w:t>
            </w:r>
            <w:r w:rsidR="7E1948BB" w:rsidRPr="000B2A9C">
              <w:rPr>
                <w:sz w:val="20"/>
                <w:szCs w:val="20"/>
              </w:rPr>
              <w:t>.</w:t>
            </w:r>
            <w:r w:rsidRPr="000B2A9C">
              <w:rPr>
                <w:sz w:val="20"/>
                <w:szCs w:val="20"/>
              </w:rPr>
              <w:t xml:space="preserve"> </w:t>
            </w:r>
            <w:r w:rsidR="2CDE41BD" w:rsidRPr="407305E2">
              <w:rPr>
                <w:sz w:val="20"/>
                <w:szCs w:val="20"/>
              </w:rPr>
              <w:t>These duties</w:t>
            </w:r>
            <w:r w:rsidR="7E1948BB" w:rsidRPr="000B2A9C">
              <w:rPr>
                <w:sz w:val="20"/>
                <w:szCs w:val="20"/>
              </w:rPr>
              <w:t xml:space="preserve"> </w:t>
            </w:r>
            <w:r w:rsidR="2CDE41BD" w:rsidRPr="111A31A2">
              <w:rPr>
                <w:sz w:val="20"/>
                <w:szCs w:val="20"/>
              </w:rPr>
              <w:t>are fully explained</w:t>
            </w:r>
            <w:r w:rsidR="7E1948BB" w:rsidRPr="111A31A2">
              <w:rPr>
                <w:sz w:val="20"/>
                <w:szCs w:val="20"/>
              </w:rPr>
              <w:t xml:space="preserve"> </w:t>
            </w:r>
            <w:r w:rsidR="1C0BEFA9" w:rsidRPr="325CB7A3">
              <w:rPr>
                <w:sz w:val="20"/>
                <w:szCs w:val="20"/>
              </w:rPr>
              <w:t>in</w:t>
            </w:r>
            <w:r w:rsidR="69EAF33B" w:rsidRPr="325CB7A3">
              <w:rPr>
                <w:rStyle w:val="SWAHighlight"/>
                <w:sz w:val="20"/>
                <w:szCs w:val="20"/>
              </w:rPr>
              <w:t xml:space="preserve"> [insert </w:t>
            </w:r>
            <w:r w:rsidR="00D92083">
              <w:rPr>
                <w:rStyle w:val="SWAHighlight"/>
                <w:sz w:val="20"/>
                <w:szCs w:val="20"/>
              </w:rPr>
              <w:t>W</w:t>
            </w:r>
            <w:r w:rsidR="000471A6">
              <w:rPr>
                <w:rStyle w:val="SWAHighlight"/>
                <w:sz w:val="20"/>
                <w:szCs w:val="20"/>
              </w:rPr>
              <w:t xml:space="preserve">orking with crystalline silica </w:t>
            </w:r>
            <w:r w:rsidR="008A4F2F">
              <w:rPr>
                <w:rStyle w:val="SWAHighlight"/>
                <w:sz w:val="20"/>
                <w:szCs w:val="20"/>
              </w:rPr>
              <w:t xml:space="preserve">substances </w:t>
            </w:r>
            <w:r w:rsidR="69EAF33B" w:rsidRPr="325CB7A3">
              <w:rPr>
                <w:rStyle w:val="SWAHighlight"/>
                <w:sz w:val="20"/>
                <w:szCs w:val="20"/>
              </w:rPr>
              <w:t>guidance link]</w:t>
            </w:r>
            <w:r w:rsidR="00E367AE" w:rsidRPr="000B2A9C">
              <w:rPr>
                <w:sz w:val="20"/>
                <w:szCs w:val="20"/>
              </w:rPr>
              <w:t xml:space="preserve">, including in relation to </w:t>
            </w:r>
            <w:r w:rsidR="6B797CE0" w:rsidRPr="000B2A9C">
              <w:rPr>
                <w:sz w:val="20"/>
                <w:szCs w:val="20"/>
              </w:rPr>
              <w:t>general WHS duties</w:t>
            </w:r>
            <w:r w:rsidR="7E1948BB" w:rsidRPr="000B2A9C">
              <w:rPr>
                <w:sz w:val="20"/>
                <w:szCs w:val="20"/>
              </w:rPr>
              <w:t xml:space="preserve">. </w:t>
            </w:r>
          </w:p>
        </w:tc>
      </w:tr>
    </w:tbl>
    <w:p w14:paraId="4E809F93" w14:textId="38A87D99" w:rsidR="0084147F" w:rsidRPr="00E0641B" w:rsidRDefault="0084147F" w:rsidP="0084147F">
      <w:pPr>
        <w:pBdr>
          <w:bottom w:val="single" w:sz="4" w:space="1" w:color="auto"/>
        </w:pBdr>
        <w:spacing w:before="240"/>
        <w:contextualSpacing w:val="0"/>
        <w:rPr>
          <w:rFonts w:cs="Arial"/>
          <w:b/>
          <w:bCs/>
          <w:sz w:val="20"/>
          <w:szCs w:val="20"/>
        </w:rPr>
      </w:pPr>
      <w:r>
        <w:rPr>
          <w:rFonts w:cs="Arial"/>
          <w:b/>
          <w:bCs/>
          <w:sz w:val="20"/>
          <w:szCs w:val="20"/>
        </w:rPr>
        <w:t>Identifying processing of a CSS that is high risk (regulation 529CA)</w:t>
      </w:r>
    </w:p>
    <w:p w14:paraId="5C5CBDA5" w14:textId="054AEEB3" w:rsidR="0084147F" w:rsidRDefault="00224930" w:rsidP="00224930">
      <w:pPr>
        <w:contextualSpacing w:val="0"/>
        <w:rPr>
          <w:rFonts w:cs="Arial"/>
          <w:color w:val="242424"/>
          <w:sz w:val="20"/>
          <w:szCs w:val="20"/>
          <w:shd w:val="clear" w:color="auto" w:fill="FFFFFF"/>
        </w:rPr>
      </w:pPr>
      <w:r>
        <w:rPr>
          <w:rFonts w:cs="Arial"/>
          <w:color w:val="242424"/>
          <w:sz w:val="20"/>
          <w:szCs w:val="20"/>
          <w:shd w:val="clear" w:color="auto" w:fill="FFFFFF"/>
        </w:rPr>
        <w:t>Y</w:t>
      </w:r>
      <w:r w:rsidRPr="00224930">
        <w:rPr>
          <w:rFonts w:cs="Arial"/>
          <w:color w:val="242424"/>
          <w:sz w:val="20"/>
          <w:szCs w:val="20"/>
          <w:shd w:val="clear" w:color="auto" w:fill="FFFFFF"/>
        </w:rPr>
        <w:t xml:space="preserve">ou must assess whether the processing </w:t>
      </w:r>
      <w:r w:rsidR="00C11FBC">
        <w:rPr>
          <w:rFonts w:cs="Arial"/>
          <w:color w:val="242424"/>
          <w:sz w:val="20"/>
          <w:szCs w:val="20"/>
          <w:shd w:val="clear" w:color="auto" w:fill="FFFFFF"/>
        </w:rPr>
        <w:t xml:space="preserve">of the legacy engineered stone </w:t>
      </w:r>
      <w:r w:rsidRPr="00224930">
        <w:rPr>
          <w:rFonts w:cs="Arial"/>
          <w:color w:val="242424"/>
          <w:sz w:val="20"/>
          <w:szCs w:val="20"/>
          <w:shd w:val="clear" w:color="auto" w:fill="FFFFFF"/>
        </w:rPr>
        <w:t>is high risk and document this in writing. If you are unable to determine if the processing is high risk, you must assume it is high risk until you are able to determine otherwise, through a subsequent assessment.</w:t>
      </w:r>
    </w:p>
    <w:p w14:paraId="6CE442EC" w14:textId="02E70305" w:rsidR="0084147F" w:rsidRPr="004F547F" w:rsidRDefault="00224930" w:rsidP="00AC3293">
      <w:pPr>
        <w:pBdr>
          <w:bottom w:val="single" w:sz="4" w:space="1" w:color="auto"/>
        </w:pBdr>
        <w:spacing w:before="240"/>
        <w:contextualSpacing w:val="0"/>
        <w:rPr>
          <w:rFonts w:cs="Arial"/>
          <w:b/>
          <w:bCs/>
          <w:sz w:val="20"/>
          <w:szCs w:val="20"/>
        </w:rPr>
      </w:pPr>
      <w:r>
        <w:rPr>
          <w:rFonts w:cs="Arial"/>
          <w:b/>
          <w:bCs/>
          <w:sz w:val="20"/>
          <w:szCs w:val="20"/>
        </w:rPr>
        <w:t>Silica risk control plan required for processing of a CSS that is a high risk (regulation 529CB)</w:t>
      </w:r>
    </w:p>
    <w:p w14:paraId="37A3623D" w14:textId="401736D9" w:rsidR="0084147F" w:rsidRPr="004F547F" w:rsidRDefault="00224930" w:rsidP="00224930">
      <w:pPr>
        <w:pStyle w:val="Formquestions"/>
      </w:pPr>
      <w:r>
        <w:t>I</w:t>
      </w:r>
      <w:r w:rsidRPr="00224930">
        <w:t xml:space="preserve">f you have assessed the processing of a CSS, or a combination of </w:t>
      </w:r>
      <w:r w:rsidR="3AFEE9D0">
        <w:t>such processes</w:t>
      </w:r>
      <w:r w:rsidRPr="00224930">
        <w:t xml:space="preserve">, as being high risk, you must develop a silica risk control plan covering those processing tasks. You must make </w:t>
      </w:r>
      <w:r w:rsidR="0086776C">
        <w:t>the plan</w:t>
      </w:r>
      <w:r w:rsidRPr="00224930">
        <w:t xml:space="preserve"> available to all workers generally and provide it to all workers before they commence </w:t>
      </w:r>
      <w:r w:rsidR="000404AA">
        <w:t xml:space="preserve">the relevant </w:t>
      </w:r>
      <w:r w:rsidRPr="00224930">
        <w:t xml:space="preserve">processing of a CSS. Further, once a silica risk control plan is in place, you must ensure any processing of a CSS that is high risk </w:t>
      </w:r>
      <w:r w:rsidR="000404AA">
        <w:t>is</w:t>
      </w:r>
      <w:r w:rsidRPr="00224930">
        <w:t xml:space="preserve"> carried out in accordance with the plan.</w:t>
      </w:r>
    </w:p>
    <w:p w14:paraId="11FC887E" w14:textId="1F1F5CD9" w:rsidR="0084147F" w:rsidRPr="00E0641B" w:rsidDel="00487259" w:rsidRDefault="00224930" w:rsidP="0084147F">
      <w:pPr>
        <w:pBdr>
          <w:bottom w:val="single" w:sz="4" w:space="1" w:color="auto"/>
        </w:pBdr>
        <w:spacing w:before="240"/>
        <w:contextualSpacing w:val="0"/>
        <w:rPr>
          <w:rFonts w:cs="Arial"/>
          <w:b/>
          <w:bCs/>
          <w:sz w:val="20"/>
          <w:szCs w:val="20"/>
        </w:rPr>
      </w:pPr>
      <w:r>
        <w:rPr>
          <w:rFonts w:cs="Arial"/>
          <w:b/>
          <w:bCs/>
          <w:sz w:val="20"/>
          <w:szCs w:val="20"/>
        </w:rPr>
        <w:t>Duty to train workers about the risk of crystalline silica (regulation 529CD)</w:t>
      </w:r>
    </w:p>
    <w:p w14:paraId="23C1F4F4" w14:textId="77777777" w:rsidR="00224930" w:rsidRDefault="00224930" w:rsidP="00C26ECE">
      <w:pPr>
        <w:contextualSpacing w:val="0"/>
        <w:rPr>
          <w:rFonts w:cs="Arial"/>
          <w:color w:val="242424"/>
          <w:sz w:val="20"/>
          <w:szCs w:val="20"/>
          <w:shd w:val="clear" w:color="auto" w:fill="FFFFFF"/>
        </w:rPr>
      </w:pPr>
      <w:r>
        <w:rPr>
          <w:rFonts w:cs="Arial"/>
          <w:color w:val="242424"/>
          <w:sz w:val="20"/>
          <w:szCs w:val="20"/>
          <w:shd w:val="clear" w:color="auto" w:fill="FFFFFF"/>
        </w:rPr>
        <w:t xml:space="preserve">You </w:t>
      </w:r>
      <w:r w:rsidRPr="00224930">
        <w:rPr>
          <w:rFonts w:cs="Arial"/>
          <w:color w:val="242424"/>
          <w:sz w:val="20"/>
          <w:szCs w:val="20"/>
          <w:shd w:val="clear" w:color="auto" w:fill="FFFFFF"/>
        </w:rPr>
        <w:t xml:space="preserve">must provide crystalline silica training to any worker you reasonably believe may be involved in processing of a CSS that is high risk or be at risk of exposure to RCS because of processing of a CSS that is high risk at your workplace. </w:t>
      </w:r>
    </w:p>
    <w:p w14:paraId="6EDD339E" w14:textId="77777777" w:rsidR="00224930" w:rsidRDefault="00224930" w:rsidP="000404AA">
      <w:pPr>
        <w:spacing w:after="60"/>
        <w:contextualSpacing w:val="0"/>
        <w:rPr>
          <w:rFonts w:cs="Arial"/>
          <w:color w:val="242424"/>
          <w:sz w:val="20"/>
          <w:szCs w:val="20"/>
          <w:shd w:val="clear" w:color="auto" w:fill="FFFFFF"/>
        </w:rPr>
      </w:pPr>
      <w:r w:rsidRPr="00224930">
        <w:rPr>
          <w:rFonts w:cs="Arial"/>
          <w:color w:val="242424"/>
          <w:sz w:val="20"/>
          <w:szCs w:val="20"/>
          <w:shd w:val="clear" w:color="auto" w:fill="FFFFFF"/>
        </w:rPr>
        <w:t xml:space="preserve">Crystalline silica training must be nationally accredited training, or another form of training approved by the WHS regulator, and must cover: </w:t>
      </w:r>
    </w:p>
    <w:p w14:paraId="28BCDE69" w14:textId="77777777" w:rsidR="00224930" w:rsidRPr="00C26ECE" w:rsidRDefault="00224930" w:rsidP="00C26ECE">
      <w:pPr>
        <w:pStyle w:val="ListParagraph"/>
        <w:numPr>
          <w:ilvl w:val="0"/>
          <w:numId w:val="26"/>
        </w:numPr>
        <w:spacing w:after="60"/>
        <w:contextualSpacing w:val="0"/>
        <w:rPr>
          <w:rFonts w:cs="Arial"/>
          <w:color w:val="242424"/>
          <w:sz w:val="20"/>
          <w:szCs w:val="20"/>
          <w:shd w:val="clear" w:color="auto" w:fill="FFFFFF"/>
        </w:rPr>
      </w:pPr>
      <w:r w:rsidRPr="00C26ECE">
        <w:rPr>
          <w:rFonts w:cs="Arial"/>
          <w:color w:val="242424"/>
          <w:sz w:val="20"/>
          <w:szCs w:val="20"/>
          <w:shd w:val="clear" w:color="auto" w:fill="FFFFFF"/>
        </w:rPr>
        <w:t xml:space="preserve">the health risks associated with exposure to RCS, and </w:t>
      </w:r>
    </w:p>
    <w:p w14:paraId="14A64152" w14:textId="7DBBCD38" w:rsidR="0084147F" w:rsidRPr="00C26ECE" w:rsidRDefault="00224930" w:rsidP="00C26ECE">
      <w:pPr>
        <w:pStyle w:val="ListParagraph"/>
        <w:numPr>
          <w:ilvl w:val="0"/>
          <w:numId w:val="26"/>
        </w:numPr>
        <w:contextualSpacing w:val="0"/>
        <w:rPr>
          <w:sz w:val="20"/>
          <w:szCs w:val="22"/>
        </w:rPr>
      </w:pPr>
      <w:r w:rsidRPr="00C26ECE">
        <w:rPr>
          <w:rFonts w:cs="Arial"/>
          <w:color w:val="242424"/>
          <w:sz w:val="20"/>
          <w:szCs w:val="20"/>
          <w:shd w:val="clear" w:color="auto" w:fill="FFFFFF"/>
        </w:rPr>
        <w:t>the need for, and proper use of, any risk control measures required by WHS laws</w:t>
      </w:r>
      <w:r w:rsidR="0084147F" w:rsidRPr="00C26ECE" w:rsidDel="00487259">
        <w:rPr>
          <w:sz w:val="20"/>
          <w:szCs w:val="22"/>
        </w:rPr>
        <w:t>.</w:t>
      </w:r>
    </w:p>
    <w:p w14:paraId="4924935F" w14:textId="5E0BEE54" w:rsidR="0084147F" w:rsidRPr="00E0641B" w:rsidRDefault="00224930" w:rsidP="0084147F">
      <w:pPr>
        <w:pBdr>
          <w:bottom w:val="single" w:sz="4" w:space="1" w:color="auto"/>
        </w:pBdr>
        <w:spacing w:before="240"/>
        <w:contextualSpacing w:val="0"/>
        <w:rPr>
          <w:rFonts w:cs="Arial"/>
          <w:b/>
          <w:bCs/>
          <w:sz w:val="20"/>
          <w:szCs w:val="20"/>
        </w:rPr>
      </w:pPr>
      <w:r>
        <w:rPr>
          <w:rFonts w:cs="Arial"/>
          <w:b/>
          <w:bCs/>
          <w:sz w:val="20"/>
          <w:szCs w:val="20"/>
        </w:rPr>
        <w:t>Monitoring in relation to processing of a CSS that is high risk (regulation 529CE)</w:t>
      </w:r>
    </w:p>
    <w:p w14:paraId="373A2B01" w14:textId="77777777" w:rsidR="00224930" w:rsidRDefault="00224930" w:rsidP="00C26ECE">
      <w:pPr>
        <w:pStyle w:val="NormalWeb"/>
        <w:shd w:val="clear" w:color="auto" w:fill="FFFFFF"/>
        <w:spacing w:before="0" w:beforeAutospacing="0" w:after="60" w:afterAutospacing="0"/>
        <w:contextualSpacing w:val="0"/>
        <w:rPr>
          <w:rFonts w:asciiTheme="minorHAnsi" w:hAnsiTheme="minorHAnsi" w:cstheme="minorHAnsi"/>
          <w:sz w:val="20"/>
          <w:szCs w:val="20"/>
        </w:rPr>
      </w:pPr>
      <w:r w:rsidRPr="00C26ECE">
        <w:rPr>
          <w:rFonts w:asciiTheme="minorHAnsi" w:hAnsiTheme="minorHAnsi" w:cstheme="minorHAnsi"/>
          <w:sz w:val="20"/>
          <w:szCs w:val="20"/>
        </w:rPr>
        <w:t xml:space="preserve">For each processing of a CSS that is high risk at the workplace, a PCBU must: </w:t>
      </w:r>
    </w:p>
    <w:p w14:paraId="1B93F218" w14:textId="77777777" w:rsidR="00224930" w:rsidRDefault="00224930" w:rsidP="00C26ECE">
      <w:pPr>
        <w:pStyle w:val="NormalWeb"/>
        <w:numPr>
          <w:ilvl w:val="0"/>
          <w:numId w:val="27"/>
        </w:numPr>
        <w:shd w:val="clear" w:color="auto" w:fill="FFFFFF"/>
        <w:spacing w:before="0" w:beforeAutospacing="0" w:after="60" w:afterAutospacing="0"/>
        <w:contextualSpacing w:val="0"/>
        <w:rPr>
          <w:rFonts w:asciiTheme="minorHAnsi" w:hAnsiTheme="minorHAnsi" w:cstheme="minorHAnsi"/>
          <w:sz w:val="20"/>
          <w:szCs w:val="20"/>
        </w:rPr>
      </w:pPr>
      <w:r w:rsidRPr="00C26ECE">
        <w:rPr>
          <w:rFonts w:asciiTheme="minorHAnsi" w:hAnsiTheme="minorHAnsi" w:cstheme="minorHAnsi"/>
          <w:sz w:val="20"/>
          <w:szCs w:val="20"/>
        </w:rPr>
        <w:t xml:space="preserve">undertake air monitoring for respirable crystalline silica in accordance with regulation 50, and </w:t>
      </w:r>
    </w:p>
    <w:p w14:paraId="1D72E977" w14:textId="40B2FFBE" w:rsidR="00224930" w:rsidRDefault="00224930" w:rsidP="00C26ECE">
      <w:pPr>
        <w:pStyle w:val="NormalWeb"/>
        <w:numPr>
          <w:ilvl w:val="0"/>
          <w:numId w:val="27"/>
        </w:numPr>
        <w:shd w:val="clear" w:color="auto" w:fill="FFFFFF"/>
        <w:spacing w:before="0" w:beforeAutospacing="0" w:after="120" w:afterAutospacing="0"/>
        <w:contextualSpacing w:val="0"/>
        <w:rPr>
          <w:rFonts w:asciiTheme="minorHAnsi" w:hAnsiTheme="minorHAnsi" w:cstheme="minorHAnsi"/>
          <w:sz w:val="20"/>
          <w:szCs w:val="20"/>
        </w:rPr>
      </w:pPr>
      <w:r w:rsidRPr="00C26ECE">
        <w:rPr>
          <w:rFonts w:asciiTheme="minorHAnsi" w:hAnsiTheme="minorHAnsi" w:cstheme="minorHAnsi"/>
          <w:sz w:val="20"/>
          <w:szCs w:val="20"/>
        </w:rPr>
        <w:t xml:space="preserve">provide health monitoring for all workers carrying out the processing of a CSS that is high risk in accordance with Division 6 of Part 7.1 of </w:t>
      </w:r>
      <w:r w:rsidR="00523D1A" w:rsidRPr="00523D1A">
        <w:rPr>
          <w:rFonts w:asciiTheme="minorHAnsi" w:hAnsiTheme="minorHAnsi" w:cstheme="minorHAnsi"/>
          <w:sz w:val="20"/>
          <w:szCs w:val="20"/>
        </w:rPr>
        <w:t xml:space="preserve">the </w:t>
      </w:r>
      <w:r w:rsidR="00523D1A" w:rsidRPr="00594A96">
        <w:rPr>
          <w:rStyle w:val="SWAHighlight"/>
          <w:sz w:val="20"/>
          <w:szCs w:val="22"/>
        </w:rPr>
        <w:t>[insert WHS Regulations]</w:t>
      </w:r>
      <w:r w:rsidRPr="00C26ECE">
        <w:rPr>
          <w:rFonts w:asciiTheme="minorHAnsi" w:hAnsiTheme="minorHAnsi" w:cstheme="minorHAnsi"/>
          <w:sz w:val="20"/>
          <w:szCs w:val="20"/>
        </w:rPr>
        <w:t xml:space="preserve">. </w:t>
      </w:r>
    </w:p>
    <w:p w14:paraId="03088C47" w14:textId="559FFDDE" w:rsidR="004403D0" w:rsidRDefault="00224930" w:rsidP="33F2162F">
      <w:pPr>
        <w:pStyle w:val="NormalWeb"/>
        <w:shd w:val="clear" w:color="auto" w:fill="FFFFFF" w:themeFill="background1"/>
        <w:spacing w:before="0" w:beforeAutospacing="0" w:after="120" w:afterAutospacing="0"/>
        <w:rPr>
          <w:rFonts w:asciiTheme="minorHAnsi" w:hAnsiTheme="minorHAnsi"/>
          <w:sz w:val="20"/>
          <w:szCs w:val="20"/>
        </w:rPr>
      </w:pPr>
      <w:r w:rsidRPr="33F2162F">
        <w:rPr>
          <w:rFonts w:asciiTheme="minorHAnsi" w:hAnsiTheme="minorHAnsi"/>
          <w:sz w:val="20"/>
          <w:szCs w:val="20"/>
        </w:rPr>
        <w:t>In addition, you must provide air monitoring results to the regulator if the airborne concentration of RCS has exceeded the WES for RCS. You must report the result to the WHS regulator as soon as reasonably practicable and no more than 14 days from the date the result was reported to you.</w:t>
      </w:r>
    </w:p>
    <w:p w14:paraId="5BEF3055" w14:textId="77777777" w:rsidR="004403D0" w:rsidRPr="00284D8E" w:rsidRDefault="004403D0">
      <w:pPr>
        <w:spacing w:after="200" w:line="276" w:lineRule="auto"/>
        <w:contextualSpacing w:val="0"/>
        <w:rPr>
          <w:rFonts w:asciiTheme="minorHAnsi" w:hAnsiTheme="minorHAnsi"/>
          <w:sz w:val="20"/>
        </w:rPr>
      </w:pPr>
      <w:r w:rsidRPr="00284D8E">
        <w:rPr>
          <w:rFonts w:asciiTheme="minorHAnsi" w:hAnsiTheme="minorHAnsi"/>
          <w:sz w:val="20"/>
        </w:rPr>
        <w:br w:type="page"/>
      </w:r>
    </w:p>
    <w:p w14:paraId="28DD96A7" w14:textId="207831D3" w:rsidR="00C96AA6" w:rsidRDefault="00C96AA6" w:rsidP="009D3529">
      <w:pPr>
        <w:pStyle w:val="Heading2Redforforms"/>
        <w:numPr>
          <w:ilvl w:val="0"/>
          <w:numId w:val="0"/>
        </w:numPr>
      </w:pPr>
      <w:r w:rsidRPr="49F6C32E">
        <w:rPr>
          <w:sz w:val="28"/>
          <w:szCs w:val="28"/>
        </w:rPr>
        <w:lastRenderedPageBreak/>
        <w:t xml:space="preserve">Section </w:t>
      </w:r>
      <w:r w:rsidR="00A76A49">
        <w:rPr>
          <w:sz w:val="28"/>
          <w:szCs w:val="28"/>
        </w:rPr>
        <w:t>3</w:t>
      </w:r>
      <w:r w:rsidRPr="49F6C32E">
        <w:rPr>
          <w:sz w:val="28"/>
          <w:szCs w:val="28"/>
        </w:rPr>
        <w:t xml:space="preserve"> </w:t>
      </w:r>
      <w:r w:rsidRPr="49F6C32E">
        <w:rPr>
          <w:rFonts w:hint="eastAsia"/>
          <w:sz w:val="28"/>
          <w:szCs w:val="28"/>
        </w:rPr>
        <w:t>–</w:t>
      </w:r>
      <w:bookmarkEnd w:id="1"/>
      <w:r w:rsidR="00D72D8E" w:rsidRPr="00FD0272">
        <w:rPr>
          <w:sz w:val="28"/>
          <w:szCs w:val="28"/>
        </w:rPr>
        <w:t xml:space="preserve"> </w:t>
      </w:r>
      <w:r w:rsidR="00AD6C29">
        <w:rPr>
          <w:sz w:val="28"/>
          <w:szCs w:val="28"/>
        </w:rPr>
        <w:t>Complete this section to make an i</w:t>
      </w:r>
      <w:r w:rsidR="006A0888" w:rsidRPr="00FD0272">
        <w:rPr>
          <w:sz w:val="28"/>
          <w:szCs w:val="28"/>
        </w:rPr>
        <w:t>nitial notification</w:t>
      </w:r>
      <w:r w:rsidR="006A0888">
        <w:t xml:space="preserve"> </w:t>
      </w:r>
    </w:p>
    <w:p w14:paraId="02194BA2" w14:textId="6BFD451D" w:rsidR="00E4786C" w:rsidRPr="00594A96" w:rsidRDefault="00E4786C" w:rsidP="006013DA">
      <w:pPr>
        <w:pStyle w:val="Footnote"/>
        <w:spacing w:after="60"/>
        <w:contextualSpacing w:val="0"/>
        <w:rPr>
          <w:rStyle w:val="SWAHighlight"/>
          <w:sz w:val="20"/>
          <w:szCs w:val="20"/>
        </w:rPr>
      </w:pPr>
      <w:r w:rsidRPr="00594A96">
        <w:rPr>
          <w:rStyle w:val="SWAHighlight"/>
          <w:sz w:val="20"/>
          <w:szCs w:val="20"/>
        </w:rPr>
        <w:t>If you have already made an initial notification and wish to re-notify the WHS Regulator, move to Section 4</w:t>
      </w:r>
      <w:r w:rsidR="00856242" w:rsidRPr="00594A96">
        <w:rPr>
          <w:rStyle w:val="SWAHighlight"/>
          <w:sz w:val="20"/>
          <w:szCs w:val="20"/>
        </w:rPr>
        <w:t>.</w:t>
      </w:r>
    </w:p>
    <w:p w14:paraId="2B541E73" w14:textId="489DC5D9" w:rsidR="008D3A0E" w:rsidRDefault="008D3A0E" w:rsidP="006013DA">
      <w:pPr>
        <w:spacing w:after="60"/>
        <w:contextualSpacing w:val="0"/>
        <w:rPr>
          <w:color w:val="000000"/>
          <w:sz w:val="20"/>
          <w:szCs w:val="20"/>
        </w:rPr>
      </w:pPr>
      <w:r w:rsidRPr="00FD0272">
        <w:rPr>
          <w:color w:val="000000"/>
          <w:sz w:val="20"/>
          <w:szCs w:val="20"/>
        </w:rPr>
        <w:t xml:space="preserve">This notification was prepared on [__/__/__]. </w:t>
      </w:r>
    </w:p>
    <w:p w14:paraId="209316A7" w14:textId="6B7066CD" w:rsidR="0028598F" w:rsidRPr="00FD0272" w:rsidRDefault="0028598F" w:rsidP="006013DA">
      <w:pPr>
        <w:spacing w:after="60"/>
        <w:contextualSpacing w:val="0"/>
        <w:rPr>
          <w:sz w:val="20"/>
          <w:szCs w:val="20"/>
        </w:rPr>
      </w:pPr>
      <w:r>
        <w:rPr>
          <w:color w:val="000000"/>
          <w:sz w:val="20"/>
          <w:szCs w:val="20"/>
        </w:rPr>
        <w:t xml:space="preserve">The </w:t>
      </w:r>
      <w:r w:rsidR="00B728CD">
        <w:rPr>
          <w:color w:val="000000"/>
          <w:sz w:val="20"/>
          <w:szCs w:val="20"/>
        </w:rPr>
        <w:t xml:space="preserve">estimated </w:t>
      </w:r>
      <w:r>
        <w:rPr>
          <w:color w:val="000000"/>
          <w:sz w:val="20"/>
          <w:szCs w:val="20"/>
        </w:rPr>
        <w:t xml:space="preserve">date the PCBU </w:t>
      </w:r>
      <w:r w:rsidR="0098588B">
        <w:rPr>
          <w:color w:val="000000"/>
          <w:sz w:val="20"/>
          <w:szCs w:val="20"/>
        </w:rPr>
        <w:t xml:space="preserve">will commence </w:t>
      </w:r>
      <w:r w:rsidR="00847CF9">
        <w:rPr>
          <w:color w:val="000000"/>
          <w:sz w:val="20"/>
          <w:szCs w:val="20"/>
        </w:rPr>
        <w:t xml:space="preserve">work </w:t>
      </w:r>
      <w:r w:rsidR="00DD57B0">
        <w:rPr>
          <w:color w:val="000000"/>
          <w:sz w:val="20"/>
          <w:szCs w:val="20"/>
        </w:rPr>
        <w:t xml:space="preserve">with legacy engineered stone </w:t>
      </w:r>
      <w:r w:rsidR="00B75F3F">
        <w:rPr>
          <w:color w:val="000000"/>
          <w:sz w:val="20"/>
          <w:szCs w:val="20"/>
        </w:rPr>
        <w:t>[__/__/__].</w:t>
      </w:r>
    </w:p>
    <w:p w14:paraId="3785C8F4" w14:textId="46687CD2" w:rsidR="00396EC6" w:rsidRPr="00FD0272" w:rsidRDefault="00C140B4" w:rsidP="006013DA">
      <w:pPr>
        <w:spacing w:after="60"/>
        <w:contextualSpacing w:val="0"/>
        <w:rPr>
          <w:color w:val="000000" w:themeColor="text1"/>
          <w:sz w:val="20"/>
          <w:szCs w:val="20"/>
        </w:rPr>
      </w:pPr>
      <w:r w:rsidRPr="009810A7">
        <w:rPr>
          <w:b/>
          <w:bCs/>
          <w:color w:val="000000" w:themeColor="text1"/>
          <w:sz w:val="20"/>
          <w:szCs w:val="20"/>
        </w:rPr>
        <w:t>OR</w:t>
      </w:r>
      <w:r>
        <w:rPr>
          <w:color w:val="000000" w:themeColor="text1"/>
          <w:sz w:val="20"/>
          <w:szCs w:val="20"/>
        </w:rPr>
        <w:t xml:space="preserve"> t</w:t>
      </w:r>
      <w:r w:rsidRPr="00FD0272">
        <w:rPr>
          <w:color w:val="000000" w:themeColor="text1"/>
          <w:sz w:val="20"/>
          <w:szCs w:val="20"/>
        </w:rPr>
        <w:t xml:space="preserve">he </w:t>
      </w:r>
      <w:r w:rsidR="4F6B3DB5" w:rsidRPr="00FD0272">
        <w:rPr>
          <w:color w:val="000000" w:themeColor="text1"/>
          <w:sz w:val="20"/>
          <w:szCs w:val="20"/>
        </w:rPr>
        <w:t xml:space="preserve">date </w:t>
      </w:r>
      <w:r w:rsidR="005E2EE9" w:rsidRPr="00FD0272">
        <w:rPr>
          <w:color w:val="000000" w:themeColor="text1"/>
          <w:sz w:val="20"/>
          <w:szCs w:val="20"/>
        </w:rPr>
        <w:t xml:space="preserve">the PCBU </w:t>
      </w:r>
      <w:r w:rsidR="4F6B3DB5" w:rsidRPr="00FD0272">
        <w:rPr>
          <w:color w:val="000000" w:themeColor="text1"/>
          <w:sz w:val="20"/>
          <w:szCs w:val="20"/>
        </w:rPr>
        <w:t xml:space="preserve">became aware </w:t>
      </w:r>
      <w:r w:rsidR="00DD57B0">
        <w:rPr>
          <w:color w:val="000000" w:themeColor="text1"/>
          <w:sz w:val="20"/>
          <w:szCs w:val="20"/>
        </w:rPr>
        <w:t xml:space="preserve">the work </w:t>
      </w:r>
      <w:r w:rsidR="0068550D">
        <w:rPr>
          <w:color w:val="000000" w:themeColor="text1"/>
          <w:sz w:val="20"/>
          <w:szCs w:val="20"/>
        </w:rPr>
        <w:t>was permitted work with</w:t>
      </w:r>
      <w:r w:rsidR="0068550D" w:rsidRPr="00FD0272">
        <w:rPr>
          <w:color w:val="000000" w:themeColor="text1"/>
          <w:sz w:val="20"/>
          <w:szCs w:val="20"/>
        </w:rPr>
        <w:t xml:space="preserve"> </w:t>
      </w:r>
      <w:r w:rsidR="4F6B3DB5" w:rsidRPr="00FD0272">
        <w:rPr>
          <w:color w:val="000000" w:themeColor="text1"/>
          <w:sz w:val="20"/>
          <w:szCs w:val="20"/>
        </w:rPr>
        <w:t>legacy engineered stone</w:t>
      </w:r>
      <w:r w:rsidR="00AA1AC6">
        <w:rPr>
          <w:color w:val="000000" w:themeColor="text1"/>
          <w:sz w:val="20"/>
          <w:szCs w:val="20"/>
        </w:rPr>
        <w:t xml:space="preserve"> </w:t>
      </w:r>
      <w:r w:rsidR="4F6B3DB5" w:rsidRPr="00FD0272">
        <w:rPr>
          <w:color w:val="000000" w:themeColor="text1"/>
          <w:sz w:val="20"/>
          <w:szCs w:val="20"/>
        </w:rPr>
        <w:t>[__/__/__].</w:t>
      </w:r>
    </w:p>
    <w:p w14:paraId="57E95D75" w14:textId="2E712D21" w:rsidR="00C96AA6" w:rsidRPr="00460C52" w:rsidRDefault="00C96AA6" w:rsidP="009D3529">
      <w:pPr>
        <w:pStyle w:val="SWAFeatureHeading"/>
        <w:tabs>
          <w:tab w:val="left" w:pos="4536"/>
        </w:tabs>
      </w:pPr>
      <w:r w:rsidRPr="00460C52">
        <w:t>Person conducting a business or undertaking</w:t>
      </w:r>
      <w:r w:rsidR="00B256D9">
        <w:t xml:space="preserve"> (PCBU)</w:t>
      </w:r>
    </w:p>
    <w:p w14:paraId="53AACA87" w14:textId="29BD2934" w:rsidR="00B678CB" w:rsidRDefault="00FF7244" w:rsidP="006013DA">
      <w:pPr>
        <w:pStyle w:val="Formquestions"/>
        <w:spacing w:after="60"/>
        <w:contextualSpacing w:val="0"/>
      </w:pPr>
      <w:r>
        <w:rPr>
          <w:rStyle w:val="Strong"/>
        </w:rPr>
        <w:t>PCBU</w:t>
      </w:r>
      <w:r w:rsidR="00B678CB" w:rsidRPr="00460C52">
        <w:rPr>
          <w:rStyle w:val="Strong"/>
        </w:rPr>
        <w:t xml:space="preserve"> name:</w:t>
      </w:r>
      <w:r w:rsidR="00B678CB" w:rsidRPr="00460C52">
        <w:t xml:space="preserve"> </w:t>
      </w:r>
      <w:sdt>
        <w:sdtPr>
          <w:id w:val="-687523189"/>
          <w:placeholder>
            <w:docPart w:val="6BF991104EDD42CBA3FBB82D2A0612AA"/>
          </w:placeholder>
          <w:showingPlcHdr/>
        </w:sdtPr>
        <w:sdtEndPr/>
        <w:sdtContent>
          <w:r w:rsidR="00B678CB" w:rsidRPr="48FFDFE4">
            <w:rPr>
              <w:rStyle w:val="PlaceholderText"/>
              <w:rFonts w:eastAsiaTheme="minorEastAsia"/>
            </w:rPr>
            <w:t>Click here to enter text.</w:t>
          </w:r>
        </w:sdtContent>
      </w:sdt>
      <w:r w:rsidR="00B678CB">
        <w:t xml:space="preserve"> </w:t>
      </w:r>
      <w:r w:rsidR="00B678CB">
        <w:tab/>
      </w:r>
      <w:r w:rsidR="00B678CB" w:rsidRPr="00460C52">
        <w:t xml:space="preserve"> </w:t>
      </w:r>
      <w:r w:rsidR="00B678CB">
        <w:rPr>
          <w:rStyle w:val="Strong"/>
        </w:rPr>
        <w:t>PCBU Tel</w:t>
      </w:r>
      <w:r w:rsidR="00B678CB" w:rsidRPr="00460C52">
        <w:rPr>
          <w:rStyle w:val="Strong"/>
        </w:rPr>
        <w:t>:</w:t>
      </w:r>
      <w:r w:rsidR="00B678CB" w:rsidRPr="00460C52">
        <w:t xml:space="preserve"> </w:t>
      </w:r>
      <w:sdt>
        <w:sdtPr>
          <w:id w:val="890078080"/>
          <w:placeholder>
            <w:docPart w:val="01EF27C33C1C48FA9D273C1ED10FC0F0"/>
          </w:placeholder>
          <w:showingPlcHdr/>
        </w:sdtPr>
        <w:sdtEndPr/>
        <w:sdtContent>
          <w:r w:rsidR="00B678CB" w:rsidRPr="48FFDFE4">
            <w:rPr>
              <w:rStyle w:val="PlaceholderText"/>
              <w:rFonts w:eastAsiaTheme="minorEastAsia"/>
            </w:rPr>
            <w:t>Click here to enter text.</w:t>
          </w:r>
        </w:sdtContent>
      </w:sdt>
      <w:r w:rsidR="00B678CB" w:rsidRPr="00460C52">
        <w:t xml:space="preserve"> </w:t>
      </w:r>
    </w:p>
    <w:p w14:paraId="473928B8" w14:textId="58E81023" w:rsidR="007E4BB2" w:rsidRPr="00460C52" w:rsidRDefault="007E4BB2" w:rsidP="006013DA">
      <w:pPr>
        <w:pStyle w:val="Formquestions"/>
        <w:spacing w:after="60"/>
        <w:contextualSpacing w:val="0"/>
      </w:pPr>
      <w:r>
        <w:rPr>
          <w:rStyle w:val="Strong"/>
        </w:rPr>
        <w:t>PCBU</w:t>
      </w:r>
      <w:r w:rsidRPr="00460C52">
        <w:rPr>
          <w:rStyle w:val="Strong"/>
        </w:rPr>
        <w:t xml:space="preserve"> </w:t>
      </w:r>
      <w:r>
        <w:rPr>
          <w:rStyle w:val="Strong"/>
        </w:rPr>
        <w:t>email</w:t>
      </w:r>
      <w:r w:rsidRPr="00460C52">
        <w:rPr>
          <w:rStyle w:val="Strong"/>
        </w:rPr>
        <w:t>:</w:t>
      </w:r>
      <w:r w:rsidRPr="00460C52">
        <w:t xml:space="preserve"> </w:t>
      </w:r>
      <w:sdt>
        <w:sdtPr>
          <w:id w:val="-285195641"/>
          <w:placeholder>
            <w:docPart w:val="AAB8A72664AE4EE4BD76AAAE634231E3"/>
          </w:placeholder>
          <w:showingPlcHdr/>
        </w:sdtPr>
        <w:sdtEndPr/>
        <w:sdtContent>
          <w:r w:rsidRPr="48FFDFE4">
            <w:rPr>
              <w:rStyle w:val="PlaceholderText"/>
              <w:rFonts w:eastAsiaTheme="minorEastAsia"/>
            </w:rPr>
            <w:t>Click here to enter text.</w:t>
          </w:r>
        </w:sdtContent>
      </w:sdt>
      <w:r>
        <w:t xml:space="preserve"> </w:t>
      </w:r>
      <w:r>
        <w:tab/>
      </w:r>
      <w:r w:rsidRPr="00460C52">
        <w:t xml:space="preserve"> </w:t>
      </w:r>
      <w:r w:rsidR="00884A2C">
        <w:rPr>
          <w:b/>
          <w:bCs/>
        </w:rPr>
        <w:t xml:space="preserve">ABN: </w:t>
      </w:r>
      <w:sdt>
        <w:sdtPr>
          <w:id w:val="1795942080"/>
          <w:placeholder>
            <w:docPart w:val="92E4BBA6A5A449828C1D4A3857455B20"/>
          </w:placeholder>
          <w:showingPlcHdr/>
        </w:sdtPr>
        <w:sdtEndPr/>
        <w:sdtContent>
          <w:r w:rsidR="00884A2C" w:rsidRPr="48FFDFE4">
            <w:rPr>
              <w:rStyle w:val="PlaceholderText"/>
              <w:rFonts w:eastAsiaTheme="minorEastAsia"/>
            </w:rPr>
            <w:t>Click here to enter text.</w:t>
          </w:r>
        </w:sdtContent>
      </w:sdt>
    </w:p>
    <w:p w14:paraId="466E228E" w14:textId="2122B803" w:rsidR="006A223D" w:rsidRDefault="00B678CB" w:rsidP="006013DA">
      <w:pPr>
        <w:pStyle w:val="Formquestions"/>
        <w:tabs>
          <w:tab w:val="clear" w:pos="4536"/>
          <w:tab w:val="left" w:pos="4646"/>
          <w:tab w:val="center" w:pos="5446"/>
        </w:tabs>
        <w:spacing w:after="60"/>
        <w:contextualSpacing w:val="0"/>
        <w:rPr>
          <w:b/>
          <w:bCs/>
        </w:rPr>
      </w:pPr>
      <w:r>
        <w:rPr>
          <w:b/>
          <w:bCs/>
        </w:rPr>
        <w:t xml:space="preserve">Head office </w:t>
      </w:r>
      <w:r w:rsidR="00884A2C">
        <w:rPr>
          <w:b/>
          <w:bCs/>
        </w:rPr>
        <w:t>address</w:t>
      </w:r>
      <w:r>
        <w:rPr>
          <w:b/>
          <w:bCs/>
        </w:rPr>
        <w:t xml:space="preserve">: </w:t>
      </w:r>
      <w:sdt>
        <w:sdtPr>
          <w:id w:val="-1162547545"/>
          <w:placeholder>
            <w:docPart w:val="1880E25901E14FD187003282F4F08C00"/>
          </w:placeholder>
          <w:showingPlcHdr/>
        </w:sdtPr>
        <w:sdtEndPr/>
        <w:sdtContent>
          <w:r w:rsidRPr="48FFDFE4">
            <w:rPr>
              <w:rStyle w:val="PlaceholderText"/>
              <w:rFonts w:eastAsiaTheme="minorEastAsia"/>
            </w:rPr>
            <w:t>Click here to enter text.</w:t>
          </w:r>
        </w:sdtContent>
      </w:sdt>
      <w:r>
        <w:tab/>
      </w:r>
    </w:p>
    <w:p w14:paraId="6DF0FA92" w14:textId="5A5532B7" w:rsidR="004409E3" w:rsidRPr="00594A96" w:rsidRDefault="004409E3" w:rsidP="009D3529">
      <w:pPr>
        <w:rPr>
          <w:rStyle w:val="SWAHighlight"/>
          <w:sz w:val="20"/>
          <w:szCs w:val="22"/>
        </w:rPr>
      </w:pPr>
      <w:r w:rsidRPr="00594A96">
        <w:rPr>
          <w:rStyle w:val="SWAHighlight"/>
          <w:sz w:val="20"/>
          <w:szCs w:val="22"/>
        </w:rPr>
        <w:t>When responding to the below questions, provide your best estimate or approximation for work to be conducted over a 12-month perio</w:t>
      </w:r>
      <w:r w:rsidR="00820508" w:rsidRPr="00594A96">
        <w:rPr>
          <w:rStyle w:val="SWAHighlight"/>
          <w:sz w:val="20"/>
          <w:szCs w:val="22"/>
        </w:rPr>
        <w:t xml:space="preserve">d, and describe any anticipated fluctuations during the 12-month period. </w:t>
      </w:r>
    </w:p>
    <w:p w14:paraId="51EB93AA" w14:textId="6890AAEA" w:rsidR="00C96AA6" w:rsidRPr="00523ACE" w:rsidRDefault="006D7986" w:rsidP="009D3529">
      <w:pPr>
        <w:pStyle w:val="SWAFeatureHeading"/>
        <w:tabs>
          <w:tab w:val="left" w:pos="4536"/>
        </w:tabs>
        <w:rPr>
          <w:b w:val="0"/>
        </w:rPr>
      </w:pPr>
      <w:r>
        <w:t>Type of work PCBU intends to undertake with legacy engineered stone</w:t>
      </w:r>
      <w:r w:rsidR="00F7698F">
        <w:t xml:space="preserve"> </w:t>
      </w:r>
      <w:r w:rsidR="00C96AA6" w:rsidRPr="009254FB">
        <w:rPr>
          <w:b w:val="0"/>
        </w:rPr>
        <w:t>(tick all relevant boxes)</w:t>
      </w:r>
    </w:p>
    <w:p w14:paraId="7EBCBE30" w14:textId="195F2CCB" w:rsidR="00C96AA6" w:rsidRDefault="00D17B75" w:rsidP="00AC6291">
      <w:pPr>
        <w:pStyle w:val="Formquestions"/>
        <w:keepNext/>
        <w:keepLines/>
        <w:spacing w:before="120"/>
        <w:contextualSpacing w:val="0"/>
      </w:pPr>
      <w:sdt>
        <w:sdtPr>
          <w:id w:val="-361367587"/>
          <w14:checkbox>
            <w14:checked w14:val="0"/>
            <w14:checkedState w14:val="2612" w14:font="Wingdings"/>
            <w14:uncheckedState w14:val="2610" w14:font="MS Gothic"/>
          </w14:checkbox>
        </w:sdtPr>
        <w:sdtEndPr/>
        <w:sdtContent>
          <w:r w:rsidR="00C96AA6" w:rsidRPr="7874596B">
            <w:rPr>
              <w:rFonts w:ascii="MS Gothic" w:eastAsia="MS Gothic" w:hAnsi="MS Gothic"/>
            </w:rPr>
            <w:t>☐</w:t>
          </w:r>
        </w:sdtContent>
      </w:sdt>
      <w:r w:rsidR="00C96AA6">
        <w:t xml:space="preserve"> </w:t>
      </w:r>
      <w:r w:rsidR="001436D3">
        <w:t>Removal</w:t>
      </w:r>
      <w:r w:rsidR="005E6A1F">
        <w:t xml:space="preserve">                      </w:t>
      </w:r>
      <w:sdt>
        <w:sdtPr>
          <w:id w:val="1517808174"/>
          <w14:checkbox>
            <w14:checked w14:val="0"/>
            <w14:checkedState w14:val="2612" w14:font="Wingdings"/>
            <w14:uncheckedState w14:val="2610" w14:font="MS Gothic"/>
          </w14:checkbox>
        </w:sdtPr>
        <w:sdtEndPr/>
        <w:sdtContent>
          <w:r w:rsidR="00C96AA6" w:rsidRPr="7874596B">
            <w:rPr>
              <w:rFonts w:ascii="MS Gothic" w:eastAsia="MS Gothic" w:hAnsi="MS Gothic"/>
            </w:rPr>
            <w:t>☐</w:t>
          </w:r>
        </w:sdtContent>
      </w:sdt>
      <w:r w:rsidR="00C96AA6">
        <w:t xml:space="preserve"> </w:t>
      </w:r>
      <w:r w:rsidR="005702BD">
        <w:t xml:space="preserve">Repair </w:t>
      </w:r>
      <w:r w:rsidR="0016459F">
        <w:tab/>
      </w:r>
      <w:sdt>
        <w:sdtPr>
          <w:id w:val="1499301960"/>
          <w14:checkbox>
            <w14:checked w14:val="0"/>
            <w14:checkedState w14:val="2612" w14:font="Wingdings"/>
            <w14:uncheckedState w14:val="2610" w14:font="MS Gothic"/>
          </w14:checkbox>
        </w:sdtPr>
        <w:sdtEndPr/>
        <w:sdtContent>
          <w:r w:rsidR="00C96AA6" w:rsidRPr="7874596B">
            <w:rPr>
              <w:rFonts w:ascii="MS Gothic" w:eastAsia="MS Gothic" w:hAnsi="MS Gothic"/>
            </w:rPr>
            <w:t>☐</w:t>
          </w:r>
        </w:sdtContent>
      </w:sdt>
      <w:r w:rsidR="00C96AA6">
        <w:t xml:space="preserve"> </w:t>
      </w:r>
      <w:r w:rsidR="005702BD">
        <w:t>Minor modification</w:t>
      </w:r>
      <w:r w:rsidR="0016459F">
        <w:tab/>
      </w:r>
      <w:r w:rsidR="00FF0CD7">
        <w:t xml:space="preserve">            </w:t>
      </w:r>
      <w:r w:rsidR="00B678CB">
        <w:t xml:space="preserve">      </w:t>
      </w:r>
      <w:sdt>
        <w:sdtPr>
          <w:id w:val="1058512043"/>
          <w14:checkbox>
            <w14:checked w14:val="0"/>
            <w14:checkedState w14:val="2612" w14:font="Wingdings"/>
            <w14:uncheckedState w14:val="2610" w14:font="MS Gothic"/>
          </w14:checkbox>
        </w:sdtPr>
        <w:sdtEndPr/>
        <w:sdtContent>
          <w:r w:rsidR="00B678CB" w:rsidRPr="7874596B">
            <w:rPr>
              <w:rFonts w:ascii="MS Gothic" w:eastAsia="MS Gothic" w:hAnsi="MS Gothic"/>
            </w:rPr>
            <w:t>☐</w:t>
          </w:r>
        </w:sdtContent>
      </w:sdt>
      <w:r w:rsidR="00B678CB">
        <w:t xml:space="preserve"> Disposal</w:t>
      </w:r>
    </w:p>
    <w:p w14:paraId="11C14421" w14:textId="2D72435C" w:rsidR="0077354D" w:rsidRDefault="0077354D" w:rsidP="00315F36">
      <w:pPr>
        <w:pStyle w:val="Formquestions"/>
        <w:keepNext/>
        <w:keepLines/>
        <w:spacing w:before="120" w:after="60"/>
        <w:contextualSpacing w:val="0"/>
      </w:pPr>
      <w:r>
        <w:rPr>
          <w:rFonts w:eastAsia="MS Gothic" w:cs="Arial"/>
          <w:b/>
          <w:bCs/>
        </w:rPr>
        <w:t xml:space="preserve">Will this type of work involve </w:t>
      </w:r>
      <w:r w:rsidRPr="00D81764">
        <w:rPr>
          <w:rFonts w:eastAsia="MS Gothic" w:cs="Arial"/>
          <w:b/>
          <w:bCs/>
        </w:rPr>
        <w:t>processing</w:t>
      </w:r>
      <w:r w:rsidR="00756617">
        <w:rPr>
          <w:rFonts w:eastAsia="MS Gothic" w:cs="Arial"/>
          <w:b/>
          <w:bCs/>
        </w:rPr>
        <w:t xml:space="preserve"> </w:t>
      </w:r>
      <w:r w:rsidR="00117A47">
        <w:rPr>
          <w:rFonts w:eastAsia="MS Gothic" w:cs="Arial"/>
          <w:b/>
          <w:bCs/>
        </w:rPr>
        <w:t>using power tools or mechanical plant</w:t>
      </w:r>
      <w:r w:rsidR="007F4C33">
        <w:rPr>
          <w:rFonts w:eastAsia="MS Gothic" w:cs="Arial"/>
          <w:b/>
          <w:bCs/>
        </w:rPr>
        <w:t xml:space="preserve"> to </w:t>
      </w:r>
      <w:r w:rsidR="00710C93">
        <w:rPr>
          <w:rFonts w:eastAsia="MS Gothic" w:cs="Arial"/>
          <w:b/>
          <w:bCs/>
        </w:rPr>
        <w:t xml:space="preserve">crush, cut, grind, trim, sand, abrasive </w:t>
      </w:r>
      <w:r w:rsidR="005A6AFE">
        <w:rPr>
          <w:rFonts w:eastAsia="MS Gothic" w:cs="Arial"/>
          <w:b/>
          <w:bCs/>
        </w:rPr>
        <w:t xml:space="preserve">polish </w:t>
      </w:r>
      <w:r w:rsidR="00710C93">
        <w:rPr>
          <w:rFonts w:eastAsia="MS Gothic" w:cs="Arial"/>
          <w:b/>
          <w:bCs/>
        </w:rPr>
        <w:t>or drill the legacy engineered stone</w:t>
      </w:r>
      <w:r>
        <w:rPr>
          <w:rFonts w:eastAsia="MS Gothic" w:cs="Arial"/>
          <w:b/>
          <w:bCs/>
        </w:rPr>
        <w:t xml:space="preserve">? </w:t>
      </w:r>
      <w:r w:rsidR="007573FD">
        <w:rPr>
          <w:rFonts w:eastAsia="MS Gothic" w:cs="Arial"/>
          <w:b/>
          <w:bCs/>
        </w:rPr>
        <w:t xml:space="preserve">     </w:t>
      </w:r>
      <w:sdt>
        <w:sdtPr>
          <w:id w:val="-457104884"/>
          <w14:checkbox>
            <w14:checked w14:val="0"/>
            <w14:checkedState w14:val="2612" w14:font="Wingdings"/>
            <w14:uncheckedState w14:val="2610" w14:font="MS Gothic"/>
          </w14:checkbox>
        </w:sdtPr>
        <w:sdtEndPr/>
        <w:sdtContent>
          <w:r w:rsidRPr="7874596B">
            <w:rPr>
              <w:rFonts w:ascii="MS Gothic" w:eastAsia="MS Gothic" w:hAnsi="MS Gothic"/>
            </w:rPr>
            <w:t>☐</w:t>
          </w:r>
        </w:sdtContent>
      </w:sdt>
      <w:r>
        <w:t xml:space="preserve"> Yes</w:t>
      </w:r>
      <w:r w:rsidR="007573FD">
        <w:t xml:space="preserve">     </w:t>
      </w:r>
      <w:sdt>
        <w:sdtPr>
          <w:id w:val="1595290480"/>
          <w14:checkbox>
            <w14:checked w14:val="0"/>
            <w14:checkedState w14:val="2612" w14:font="Wingdings"/>
            <w14:uncheckedState w14:val="2610" w14:font="MS Gothic"/>
          </w14:checkbox>
        </w:sdtPr>
        <w:sdtEndPr/>
        <w:sdtContent>
          <w:r w:rsidRPr="7874596B">
            <w:rPr>
              <w:rFonts w:ascii="MS Gothic" w:eastAsia="MS Gothic" w:hAnsi="MS Gothic"/>
            </w:rPr>
            <w:t>☐</w:t>
          </w:r>
        </w:sdtContent>
      </w:sdt>
      <w:r>
        <w:t xml:space="preserve"> No</w:t>
      </w:r>
      <w:r w:rsidR="00325EC8">
        <w:t>*</w:t>
      </w:r>
    </w:p>
    <w:p w14:paraId="2DCC4CB7" w14:textId="12C2F9EE" w:rsidR="00325EC8" w:rsidRDefault="004C18FD" w:rsidP="009D3529">
      <w:pPr>
        <w:pStyle w:val="Formquestions"/>
        <w:keepNext/>
        <w:keepLines/>
        <w:contextualSpacing w:val="0"/>
        <w:rPr>
          <w:rFonts w:eastAsia="MS Gothic" w:cs="Arial"/>
          <w:sz w:val="18"/>
          <w:szCs w:val="18"/>
        </w:rPr>
      </w:pPr>
      <w:r w:rsidRPr="00DA0930">
        <w:rPr>
          <w:rFonts w:eastAsia="MS Gothic" w:cs="Arial"/>
          <w:sz w:val="18"/>
          <w:szCs w:val="18"/>
        </w:rPr>
        <w:t xml:space="preserve">*Notification is only required if </w:t>
      </w:r>
      <w:r w:rsidR="00F414AE">
        <w:rPr>
          <w:rFonts w:eastAsia="MS Gothic" w:cs="Arial"/>
          <w:sz w:val="18"/>
          <w:szCs w:val="18"/>
        </w:rPr>
        <w:t>you have responded ‘yes’ to the above question</w:t>
      </w:r>
      <w:r w:rsidRPr="00DA0930">
        <w:rPr>
          <w:rFonts w:eastAsia="MS Gothic" w:cs="Arial"/>
          <w:sz w:val="18"/>
          <w:szCs w:val="18"/>
        </w:rPr>
        <w:t xml:space="preserve">.  </w:t>
      </w:r>
    </w:p>
    <w:p w14:paraId="289ADF26" w14:textId="0CDC37D2" w:rsidR="00814BDB" w:rsidRDefault="006C2857" w:rsidP="006C2857">
      <w:pPr>
        <w:pStyle w:val="Formquestions"/>
        <w:keepNext/>
        <w:keepLines/>
        <w:spacing w:before="120" w:after="60"/>
        <w:contextualSpacing w:val="0"/>
      </w:pPr>
      <w:r>
        <w:rPr>
          <w:rFonts w:eastAsia="MS Gothic" w:cs="Arial"/>
          <w:b/>
          <w:bCs/>
        </w:rPr>
        <w:t>Is the processing of legacy engineered stone high risk*</w:t>
      </w:r>
      <w:r w:rsidR="00814BDB">
        <w:rPr>
          <w:rFonts w:eastAsia="MS Gothic" w:cs="Arial"/>
          <w:b/>
          <w:bCs/>
        </w:rPr>
        <w:t xml:space="preserve">?      </w:t>
      </w:r>
      <w:sdt>
        <w:sdtPr>
          <w:id w:val="1879977631"/>
          <w14:checkbox>
            <w14:checked w14:val="0"/>
            <w14:checkedState w14:val="2612" w14:font="Wingdings"/>
            <w14:uncheckedState w14:val="2610" w14:font="MS Gothic"/>
          </w14:checkbox>
        </w:sdtPr>
        <w:sdtEndPr/>
        <w:sdtContent>
          <w:r w:rsidR="00814BDB" w:rsidRPr="7874596B">
            <w:rPr>
              <w:rFonts w:ascii="MS Gothic" w:eastAsia="MS Gothic" w:hAnsi="MS Gothic"/>
            </w:rPr>
            <w:t>☐</w:t>
          </w:r>
        </w:sdtContent>
      </w:sdt>
      <w:r w:rsidR="00814BDB">
        <w:t xml:space="preserve"> Yes     </w:t>
      </w:r>
      <w:sdt>
        <w:sdtPr>
          <w:id w:val="-388965478"/>
          <w14:checkbox>
            <w14:checked w14:val="0"/>
            <w14:checkedState w14:val="2612" w14:font="Wingdings"/>
            <w14:uncheckedState w14:val="2610" w14:font="MS Gothic"/>
          </w14:checkbox>
        </w:sdtPr>
        <w:sdtEndPr/>
        <w:sdtContent>
          <w:r w:rsidR="00814BDB" w:rsidRPr="7874596B">
            <w:rPr>
              <w:rFonts w:ascii="MS Gothic" w:eastAsia="MS Gothic" w:hAnsi="MS Gothic"/>
            </w:rPr>
            <w:t>☐</w:t>
          </w:r>
        </w:sdtContent>
      </w:sdt>
      <w:r w:rsidR="00814BDB">
        <w:t xml:space="preserve"> No</w:t>
      </w:r>
    </w:p>
    <w:p w14:paraId="33D59972" w14:textId="40C6DC63" w:rsidR="00D67002" w:rsidRPr="00ED7D18" w:rsidRDefault="00D67002" w:rsidP="33F2162F">
      <w:pPr>
        <w:pStyle w:val="Formquestions"/>
        <w:keepNext/>
        <w:keepLines/>
        <w:spacing w:before="120" w:after="60"/>
      </w:pPr>
      <w:r>
        <w:t>*</w:t>
      </w:r>
      <w:r w:rsidRPr="70E0248D">
        <w:rPr>
          <w:sz w:val="18"/>
          <w:szCs w:val="18"/>
        </w:rPr>
        <w:t xml:space="preserve">Under the </w:t>
      </w:r>
      <w:r w:rsidR="00523D1A" w:rsidRPr="70E0248D">
        <w:rPr>
          <w:rStyle w:val="SWAHighlight"/>
          <w:sz w:val="18"/>
          <w:szCs w:val="18"/>
        </w:rPr>
        <w:t>[insert WHS Regulations]</w:t>
      </w:r>
      <w:r w:rsidRPr="70E0248D">
        <w:rPr>
          <w:sz w:val="18"/>
          <w:szCs w:val="18"/>
        </w:rPr>
        <w:t>, a</w:t>
      </w:r>
      <w:r w:rsidR="1417737B" w:rsidRPr="70E0248D">
        <w:rPr>
          <w:sz w:val="18"/>
          <w:szCs w:val="18"/>
        </w:rPr>
        <w:t>n</w:t>
      </w:r>
      <w:r w:rsidRPr="70E0248D">
        <w:rPr>
          <w:sz w:val="18"/>
          <w:szCs w:val="18"/>
        </w:rPr>
        <w:t xml:space="preserve"> assessment is required to determine if your processing </w:t>
      </w:r>
      <w:r w:rsidR="2B42497C" w:rsidRPr="70E0248D">
        <w:rPr>
          <w:sz w:val="18"/>
          <w:szCs w:val="18"/>
        </w:rPr>
        <w:t>of a CSS</w:t>
      </w:r>
      <w:r w:rsidRPr="70E0248D">
        <w:rPr>
          <w:sz w:val="18"/>
          <w:szCs w:val="18"/>
        </w:rPr>
        <w:t xml:space="preserve"> is high risk. If the processing is determined as high risk, you must comply with additional duties applying to the processing of a CSS that is high risk. Please refer to </w:t>
      </w:r>
      <w:r w:rsidR="568D0326" w:rsidRPr="70E0248D">
        <w:rPr>
          <w:rStyle w:val="SWAHighlight"/>
        </w:rPr>
        <w:t xml:space="preserve"> [insert </w:t>
      </w:r>
      <w:r w:rsidR="002E7B9E">
        <w:rPr>
          <w:rStyle w:val="SWAHighlight"/>
        </w:rPr>
        <w:t>W</w:t>
      </w:r>
      <w:r w:rsidR="6423EE7B" w:rsidRPr="70E0248D">
        <w:rPr>
          <w:rStyle w:val="SWAHighlight"/>
        </w:rPr>
        <w:t xml:space="preserve">orking with crystalline silica substances </w:t>
      </w:r>
      <w:r w:rsidR="568D0326" w:rsidRPr="70E0248D">
        <w:rPr>
          <w:rStyle w:val="SWAHighlight"/>
        </w:rPr>
        <w:t>guidance link]</w:t>
      </w:r>
      <w:r w:rsidRPr="70E0248D">
        <w:rPr>
          <w:sz w:val="18"/>
          <w:szCs w:val="18"/>
        </w:rPr>
        <w:t xml:space="preserve"> for more information.</w:t>
      </w:r>
    </w:p>
    <w:p w14:paraId="29D92489" w14:textId="45CC623C" w:rsidR="00C96AA6" w:rsidRDefault="0050648C" w:rsidP="00FF1A2E">
      <w:pPr>
        <w:pStyle w:val="Formquestions"/>
        <w:tabs>
          <w:tab w:val="left" w:pos="6435"/>
        </w:tabs>
        <w:spacing w:before="120"/>
        <w:contextualSpacing w:val="0"/>
      </w:pPr>
      <w:r>
        <w:rPr>
          <w:rStyle w:val="Strong"/>
        </w:rPr>
        <w:t xml:space="preserve">Further </w:t>
      </w:r>
      <w:r w:rsidR="005E6A1F">
        <w:rPr>
          <w:rStyle w:val="Strong"/>
        </w:rPr>
        <w:t>description</w:t>
      </w:r>
      <w:r>
        <w:rPr>
          <w:rStyle w:val="Strong"/>
        </w:rPr>
        <w:t xml:space="preserve"> </w:t>
      </w:r>
      <w:r w:rsidR="00C26606">
        <w:rPr>
          <w:rStyle w:val="Strong"/>
        </w:rPr>
        <w:t xml:space="preserve">of </w:t>
      </w:r>
      <w:r>
        <w:rPr>
          <w:rStyle w:val="Strong"/>
        </w:rPr>
        <w:t>the type of work</w:t>
      </w:r>
      <w:r w:rsidR="006D5BF2">
        <w:rPr>
          <w:rStyle w:val="Strong"/>
        </w:rPr>
        <w:t xml:space="preserve">, </w:t>
      </w:r>
      <w:r w:rsidR="0077354D">
        <w:rPr>
          <w:rStyle w:val="Strong"/>
        </w:rPr>
        <w:t>processing</w:t>
      </w:r>
      <w:r w:rsidR="006D5BF2">
        <w:rPr>
          <w:rStyle w:val="Strong"/>
        </w:rPr>
        <w:t xml:space="preserve"> and equipment</w:t>
      </w:r>
      <w:r w:rsidR="0077354D">
        <w:rPr>
          <w:rStyle w:val="Strong"/>
        </w:rPr>
        <w:t xml:space="preserve"> involved</w:t>
      </w:r>
      <w:r w:rsidR="00C96AA6" w:rsidRPr="00523ACE">
        <w:rPr>
          <w:rStyle w:val="Strong"/>
        </w:rPr>
        <w:t>:</w:t>
      </w:r>
      <w:r w:rsidR="00C96AA6" w:rsidRPr="00075DF4">
        <w:t xml:space="preserve"> </w:t>
      </w:r>
      <w:r w:rsidR="00314DAB">
        <w:tab/>
      </w:r>
    </w:p>
    <w:p w14:paraId="31BE104A" w14:textId="11CE0B8C" w:rsidR="007578B7" w:rsidRDefault="001C11DD" w:rsidP="007578B7">
      <w:pPr>
        <w:pStyle w:val="Paragraph"/>
      </w:pPr>
      <w:r>
        <w:t>_____________________________________________________________________________________</w:t>
      </w:r>
    </w:p>
    <w:p w14:paraId="0F19858E" w14:textId="438E33BC" w:rsidR="007578B7" w:rsidRDefault="001C11DD" w:rsidP="007578B7">
      <w:pPr>
        <w:pStyle w:val="Paragraph"/>
      </w:pPr>
      <w:r>
        <w:t>____________________________________________________________________________________</w:t>
      </w:r>
      <w:r w:rsidR="007578B7">
        <w:t>_</w:t>
      </w:r>
    </w:p>
    <w:p w14:paraId="55396379" w14:textId="41638651" w:rsidR="007578B7" w:rsidRDefault="001C11DD" w:rsidP="007578B7">
      <w:pPr>
        <w:pStyle w:val="Paragraph"/>
      </w:pPr>
      <w:r>
        <w:t>__________________________________________________________________________________</w:t>
      </w:r>
      <w:r w:rsidR="007578B7">
        <w:t>___</w:t>
      </w:r>
    </w:p>
    <w:p w14:paraId="2B14751B" w14:textId="2224B528" w:rsidR="007578B7" w:rsidRDefault="00205031" w:rsidP="007578B7">
      <w:pPr>
        <w:pStyle w:val="Paragraph"/>
      </w:pPr>
      <w:r>
        <w:t>_____________________________________________________________________________________</w:t>
      </w:r>
    </w:p>
    <w:p w14:paraId="7EDE886A" w14:textId="7546904D" w:rsidR="001C11DD" w:rsidRDefault="00205031" w:rsidP="007578B7">
      <w:pPr>
        <w:pStyle w:val="Paragraph"/>
      </w:pPr>
      <w:r>
        <w:t>_____________________________________________________________________________________</w:t>
      </w:r>
    </w:p>
    <w:p w14:paraId="6EADD685" w14:textId="7B3A93D8" w:rsidR="00C96AA6" w:rsidRPr="009254FB" w:rsidRDefault="00642ACD" w:rsidP="009D3529">
      <w:pPr>
        <w:pStyle w:val="SWAFeatureHeading"/>
        <w:tabs>
          <w:tab w:val="left" w:pos="4536"/>
        </w:tabs>
        <w:rPr>
          <w:b w:val="0"/>
        </w:rPr>
      </w:pPr>
      <w:r>
        <w:t xml:space="preserve">Likely frequency of work </w:t>
      </w:r>
      <w:r w:rsidR="00704F14">
        <w:t>with legacy engineered stone</w:t>
      </w:r>
      <w:r w:rsidR="009B32CD">
        <w:rPr>
          <w:b w:val="0"/>
        </w:rPr>
        <w:t xml:space="preserve"> </w:t>
      </w:r>
      <w:r w:rsidR="00C96AA6" w:rsidRPr="00460C52">
        <w:rPr>
          <w:b w:val="0"/>
        </w:rPr>
        <w:t>(tick all relevant boxes)</w:t>
      </w:r>
    </w:p>
    <w:p w14:paraId="5882AFDB" w14:textId="52BDD0B9" w:rsidR="007178E2" w:rsidRPr="00F33563" w:rsidRDefault="00B34AB9" w:rsidP="00AE7A16">
      <w:pPr>
        <w:pStyle w:val="Formquestions"/>
        <w:spacing w:before="120"/>
        <w:contextualSpacing w:val="0"/>
        <w:rPr>
          <w:rFonts w:cs="Arial"/>
          <w:b/>
          <w:bCs/>
        </w:rPr>
      </w:pPr>
      <w:r w:rsidRPr="00F33563">
        <w:rPr>
          <w:rFonts w:cs="Arial"/>
          <w:b/>
          <w:bCs/>
        </w:rPr>
        <w:t xml:space="preserve">Over </w:t>
      </w:r>
      <w:r w:rsidR="00E405D8" w:rsidRPr="00F33563">
        <w:rPr>
          <w:rFonts w:cs="Arial"/>
          <w:b/>
          <w:bCs/>
        </w:rPr>
        <w:t>a</w:t>
      </w:r>
      <w:r w:rsidRPr="00F33563">
        <w:rPr>
          <w:rFonts w:cs="Arial"/>
          <w:b/>
          <w:bCs/>
        </w:rPr>
        <w:t xml:space="preserve"> 12</w:t>
      </w:r>
      <w:r w:rsidR="00F23B2C" w:rsidRPr="00F33563">
        <w:rPr>
          <w:rFonts w:cs="Arial"/>
          <w:b/>
          <w:bCs/>
        </w:rPr>
        <w:t>-</w:t>
      </w:r>
      <w:r w:rsidRPr="00F33563">
        <w:rPr>
          <w:rFonts w:cs="Arial"/>
          <w:b/>
          <w:bCs/>
        </w:rPr>
        <w:t>month</w:t>
      </w:r>
      <w:r w:rsidR="00F23B2C" w:rsidRPr="00F33563">
        <w:rPr>
          <w:rFonts w:cs="Arial"/>
          <w:b/>
          <w:bCs/>
        </w:rPr>
        <w:t xml:space="preserve"> period</w:t>
      </w:r>
      <w:r w:rsidR="00B36064" w:rsidRPr="00F33563">
        <w:rPr>
          <w:rFonts w:cs="Arial"/>
          <w:b/>
          <w:bCs/>
        </w:rPr>
        <w:t xml:space="preserve">, </w:t>
      </w:r>
      <w:r w:rsidR="00B02266" w:rsidRPr="00F33563">
        <w:rPr>
          <w:rFonts w:cs="Arial"/>
          <w:b/>
          <w:bCs/>
        </w:rPr>
        <w:t>what is</w:t>
      </w:r>
      <w:r w:rsidR="00B51B2E" w:rsidRPr="00F33563">
        <w:rPr>
          <w:rFonts w:cs="Arial"/>
          <w:b/>
          <w:bCs/>
        </w:rPr>
        <w:t xml:space="preserve"> your best estimate</w:t>
      </w:r>
      <w:r w:rsidR="00AD07A6" w:rsidRPr="00F33563">
        <w:rPr>
          <w:rFonts w:cs="Arial"/>
          <w:b/>
          <w:bCs/>
        </w:rPr>
        <w:t xml:space="preserve"> for</w:t>
      </w:r>
      <w:r w:rsidR="007178E2" w:rsidRPr="00F33563">
        <w:rPr>
          <w:rFonts w:cs="Arial"/>
          <w:b/>
          <w:bCs/>
        </w:rPr>
        <w:t>:</w:t>
      </w:r>
    </w:p>
    <w:p w14:paraId="71781497" w14:textId="3FBE654D" w:rsidR="00B36064" w:rsidRPr="00C9201E" w:rsidRDefault="00F33563" w:rsidP="003F0067">
      <w:pPr>
        <w:pStyle w:val="Formquestions"/>
        <w:numPr>
          <w:ilvl w:val="0"/>
          <w:numId w:val="10"/>
        </w:numPr>
        <w:ind w:left="425" w:hanging="357"/>
        <w:contextualSpacing w:val="0"/>
        <w:rPr>
          <w:rFonts w:cs="Arial"/>
        </w:rPr>
      </w:pPr>
      <w:r w:rsidRPr="00C9201E">
        <w:rPr>
          <w:rFonts w:cs="Arial"/>
        </w:rPr>
        <w:t>the number of</w:t>
      </w:r>
      <w:r w:rsidR="00B34AB9" w:rsidRPr="00C9201E">
        <w:rPr>
          <w:rFonts w:cs="Arial"/>
        </w:rPr>
        <w:t xml:space="preserve"> </w:t>
      </w:r>
      <w:r w:rsidR="001B268B" w:rsidRPr="00C9201E">
        <w:rPr>
          <w:rFonts w:cs="Arial"/>
        </w:rPr>
        <w:t>engineered stone slabs, panels and benchtops</w:t>
      </w:r>
      <w:r w:rsidR="00CD4F4F" w:rsidRPr="00C9201E">
        <w:rPr>
          <w:rFonts w:cs="Arial"/>
        </w:rPr>
        <w:t xml:space="preserve"> your entity will</w:t>
      </w:r>
      <w:r w:rsidR="001B268B" w:rsidRPr="00C9201E">
        <w:rPr>
          <w:rFonts w:cs="Arial"/>
        </w:rPr>
        <w:t xml:space="preserve"> remov</w:t>
      </w:r>
      <w:r w:rsidR="00CD4F4F" w:rsidRPr="00C9201E">
        <w:rPr>
          <w:rFonts w:cs="Arial"/>
        </w:rPr>
        <w:t>e</w:t>
      </w:r>
      <w:r w:rsidR="001B268B" w:rsidRPr="00C9201E">
        <w:rPr>
          <w:rFonts w:cs="Arial"/>
        </w:rPr>
        <w:t xml:space="preserve">, repair, </w:t>
      </w:r>
      <w:r w:rsidR="00CD4F4F" w:rsidRPr="00C9201E">
        <w:rPr>
          <w:rFonts w:cs="Arial"/>
        </w:rPr>
        <w:t>modify</w:t>
      </w:r>
      <w:r w:rsidR="001B268B" w:rsidRPr="00C9201E">
        <w:rPr>
          <w:rFonts w:cs="Arial"/>
        </w:rPr>
        <w:t>, or dispose</w:t>
      </w:r>
      <w:r w:rsidR="00CD4F4F" w:rsidRPr="00C9201E">
        <w:rPr>
          <w:rFonts w:cs="Arial"/>
        </w:rPr>
        <w:t xml:space="preserve"> </w:t>
      </w:r>
      <w:sdt>
        <w:sdtPr>
          <w:rPr>
            <w:rFonts w:cs="Arial"/>
          </w:rPr>
          <w:id w:val="1902868819"/>
          <w:placeholder>
            <w:docPart w:val="76DFC516AC444E029D9829D00E26E438"/>
          </w:placeholder>
          <w:showingPlcHdr/>
        </w:sdtPr>
        <w:sdtEndPr/>
        <w:sdtContent>
          <w:r w:rsidR="00B36064" w:rsidRPr="003453C1">
            <w:rPr>
              <w:rStyle w:val="PlaceholderText"/>
              <w:rFonts w:cs="Arial"/>
            </w:rPr>
            <w:t>Click here to enter text.</w:t>
          </w:r>
        </w:sdtContent>
      </w:sdt>
      <w:r w:rsidR="00B36064" w:rsidRPr="003453C1">
        <w:rPr>
          <w:rFonts w:cs="Arial"/>
        </w:rPr>
        <w:t xml:space="preserve"> </w:t>
      </w:r>
    </w:p>
    <w:p w14:paraId="42CE3832" w14:textId="6419A98E" w:rsidR="005E2EE9" w:rsidRPr="003453C1" w:rsidRDefault="00F33563" w:rsidP="003F0067">
      <w:pPr>
        <w:pStyle w:val="Formquestions"/>
        <w:numPr>
          <w:ilvl w:val="0"/>
          <w:numId w:val="10"/>
        </w:numPr>
        <w:ind w:left="425" w:hanging="357"/>
        <w:contextualSpacing w:val="0"/>
        <w:rPr>
          <w:rFonts w:cs="Arial"/>
        </w:rPr>
      </w:pPr>
      <w:r w:rsidRPr="00C9201E">
        <w:rPr>
          <w:rStyle w:val="Strong"/>
          <w:rFonts w:cs="Arial"/>
          <w:b w:val="0"/>
          <w:bCs w:val="0"/>
        </w:rPr>
        <w:t>the number of</w:t>
      </w:r>
      <w:r w:rsidR="002503D0" w:rsidRPr="00C9201E">
        <w:rPr>
          <w:rStyle w:val="Strong"/>
          <w:rFonts w:cs="Arial"/>
          <w:b w:val="0"/>
          <w:bCs w:val="0"/>
        </w:rPr>
        <w:t xml:space="preserve"> w</w:t>
      </w:r>
      <w:r w:rsidR="005E2EE9" w:rsidRPr="00C9201E">
        <w:rPr>
          <w:rStyle w:val="Strong"/>
          <w:rFonts w:cs="Arial"/>
          <w:b w:val="0"/>
          <w:bCs w:val="0"/>
        </w:rPr>
        <w:t xml:space="preserve">orkers </w:t>
      </w:r>
      <w:r w:rsidRPr="00C9201E">
        <w:rPr>
          <w:rStyle w:val="Strong"/>
          <w:rFonts w:cs="Arial"/>
          <w:b w:val="0"/>
          <w:bCs w:val="0"/>
        </w:rPr>
        <w:t xml:space="preserve">who </w:t>
      </w:r>
      <w:r w:rsidR="002503D0" w:rsidRPr="00C9201E">
        <w:rPr>
          <w:rStyle w:val="Strong"/>
          <w:rFonts w:cs="Arial"/>
          <w:b w:val="0"/>
          <w:bCs w:val="0"/>
        </w:rPr>
        <w:t xml:space="preserve">will </w:t>
      </w:r>
      <w:r w:rsidR="005E2EE9" w:rsidRPr="00C9201E">
        <w:rPr>
          <w:rStyle w:val="Strong"/>
          <w:rFonts w:cs="Arial"/>
          <w:b w:val="0"/>
          <w:bCs w:val="0"/>
        </w:rPr>
        <w:t xml:space="preserve">carry out work with </w:t>
      </w:r>
      <w:r w:rsidR="002503D0" w:rsidRPr="00C9201E">
        <w:rPr>
          <w:rStyle w:val="Strong"/>
          <w:rFonts w:cs="Arial"/>
          <w:b w:val="0"/>
          <w:bCs w:val="0"/>
        </w:rPr>
        <w:t xml:space="preserve">legacy </w:t>
      </w:r>
      <w:r w:rsidR="005E2EE9" w:rsidRPr="00C9201E">
        <w:rPr>
          <w:rStyle w:val="Strong"/>
          <w:rFonts w:cs="Arial"/>
          <w:b w:val="0"/>
          <w:bCs w:val="0"/>
        </w:rPr>
        <w:t>engineered stone</w:t>
      </w:r>
      <w:r w:rsidR="005E2EE9" w:rsidRPr="003453C1">
        <w:rPr>
          <w:rFonts w:cs="Arial"/>
        </w:rPr>
        <w:t xml:space="preserve"> </w:t>
      </w:r>
      <w:sdt>
        <w:sdtPr>
          <w:rPr>
            <w:rFonts w:cs="Arial"/>
          </w:rPr>
          <w:id w:val="-1359269262"/>
          <w:placeholder>
            <w:docPart w:val="48CA09E3C2EC43C09E253EFD418D9F65"/>
          </w:placeholder>
          <w:showingPlcHdr/>
        </w:sdtPr>
        <w:sdtEndPr/>
        <w:sdtContent>
          <w:r w:rsidR="005E2EE9" w:rsidRPr="003453C1">
            <w:rPr>
              <w:rStyle w:val="PlaceholderText"/>
              <w:rFonts w:cs="Arial"/>
            </w:rPr>
            <w:t>Click here to enter text.</w:t>
          </w:r>
        </w:sdtContent>
      </w:sdt>
      <w:r w:rsidR="005E2EE9" w:rsidRPr="003453C1">
        <w:rPr>
          <w:rFonts w:cs="Arial"/>
        </w:rPr>
        <w:t xml:space="preserve"> </w:t>
      </w:r>
    </w:p>
    <w:p w14:paraId="478B193E" w14:textId="5DB49B93" w:rsidR="00327EE6" w:rsidRPr="00C9201E" w:rsidRDefault="00620421" w:rsidP="00B91A25">
      <w:pPr>
        <w:pStyle w:val="Formquestions"/>
        <w:numPr>
          <w:ilvl w:val="0"/>
          <w:numId w:val="10"/>
        </w:numPr>
        <w:ind w:left="426"/>
        <w:rPr>
          <w:rStyle w:val="Strong"/>
          <w:rFonts w:cs="Arial"/>
          <w:b w:val="0"/>
          <w:bCs w:val="0"/>
        </w:rPr>
      </w:pPr>
      <w:r>
        <w:rPr>
          <w:rStyle w:val="Strong"/>
          <w:rFonts w:cs="Arial"/>
          <w:b w:val="0"/>
          <w:bCs w:val="0"/>
        </w:rPr>
        <w:t>t</w:t>
      </w:r>
      <w:r w:rsidR="004442D7" w:rsidRPr="00C9201E">
        <w:rPr>
          <w:rStyle w:val="Strong"/>
          <w:rFonts w:cs="Arial"/>
          <w:b w:val="0"/>
          <w:bCs w:val="0"/>
        </w:rPr>
        <w:t xml:space="preserve">he </w:t>
      </w:r>
      <w:r w:rsidR="00F33563" w:rsidRPr="00C9201E">
        <w:rPr>
          <w:rStyle w:val="Strong"/>
          <w:rFonts w:cs="Arial"/>
          <w:b w:val="0"/>
          <w:bCs w:val="0"/>
        </w:rPr>
        <w:t>frequency</w:t>
      </w:r>
      <w:r w:rsidR="004442D7" w:rsidRPr="00C9201E">
        <w:rPr>
          <w:rStyle w:val="Strong"/>
          <w:rFonts w:cs="Arial"/>
          <w:b w:val="0"/>
          <w:bCs w:val="0"/>
        </w:rPr>
        <w:t xml:space="preserve"> </w:t>
      </w:r>
      <w:r w:rsidR="00EA5DEB" w:rsidRPr="00C9201E">
        <w:rPr>
          <w:rStyle w:val="Strong"/>
          <w:rFonts w:cs="Arial"/>
          <w:b w:val="0"/>
          <w:bCs w:val="0"/>
        </w:rPr>
        <w:t xml:space="preserve">a worker </w:t>
      </w:r>
      <w:r w:rsidR="007420C3" w:rsidRPr="00C9201E">
        <w:rPr>
          <w:rStyle w:val="Strong"/>
          <w:rFonts w:cs="Arial"/>
          <w:b w:val="0"/>
          <w:bCs w:val="0"/>
        </w:rPr>
        <w:t xml:space="preserve">will </w:t>
      </w:r>
      <w:r w:rsidR="00FA20CC" w:rsidRPr="00C9201E">
        <w:rPr>
          <w:rStyle w:val="Strong"/>
          <w:rFonts w:cs="Arial"/>
          <w:b w:val="0"/>
          <w:bCs w:val="0"/>
        </w:rPr>
        <w:t xml:space="preserve">be </w:t>
      </w:r>
      <w:r w:rsidR="002E4571" w:rsidRPr="00C9201E">
        <w:rPr>
          <w:rStyle w:val="Strong"/>
          <w:rFonts w:cs="Arial"/>
          <w:b w:val="0"/>
          <w:bCs w:val="0"/>
        </w:rPr>
        <w:t>processing</w:t>
      </w:r>
      <w:r w:rsidR="00FA20CC" w:rsidRPr="00C9201E">
        <w:rPr>
          <w:rStyle w:val="Strong"/>
          <w:rFonts w:cs="Arial"/>
          <w:b w:val="0"/>
          <w:bCs w:val="0"/>
        </w:rPr>
        <w:t xml:space="preserve"> legacy engineered stone</w:t>
      </w:r>
      <w:r w:rsidR="003453C1">
        <w:rPr>
          <w:rStyle w:val="Strong"/>
          <w:rFonts w:cs="Arial"/>
          <w:b w:val="0"/>
          <w:bCs w:val="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7059"/>
      </w:tblGrid>
      <w:tr w:rsidR="0072579A" w:rsidRPr="00FD0272" w14:paraId="78436239" w14:textId="77777777" w:rsidTr="00FD0272">
        <w:tc>
          <w:tcPr>
            <w:tcW w:w="2677" w:type="dxa"/>
          </w:tcPr>
          <w:p w14:paraId="59EDC1C3" w14:textId="73C0F726" w:rsidR="0072579A" w:rsidRPr="00F33563" w:rsidRDefault="00D17B75" w:rsidP="009D3529">
            <w:pPr>
              <w:pStyle w:val="Formquestions"/>
              <w:rPr>
                <w:rFonts w:cs="Arial"/>
              </w:rPr>
            </w:pPr>
            <w:sdt>
              <w:sdtPr>
                <w:rPr>
                  <w:rFonts w:cs="Arial"/>
                </w:rPr>
                <w:id w:val="-891338665"/>
                <w14:checkbox>
                  <w14:checked w14:val="0"/>
                  <w14:checkedState w14:val="00FC" w14:font="Wingdings"/>
                  <w14:uncheckedState w14:val="2610" w14:font="MS Gothic"/>
                </w14:checkbox>
              </w:sdtPr>
              <w:sdtEndPr/>
              <w:sdtContent>
                <w:r w:rsidR="0072579A" w:rsidRPr="00F33563">
                  <w:rPr>
                    <w:rFonts w:ascii="Segoe UI Symbol" w:eastAsia="MS Gothic" w:hAnsi="Segoe UI Symbol" w:cs="Segoe UI Symbol"/>
                  </w:rPr>
                  <w:t>☐</w:t>
                </w:r>
              </w:sdtContent>
            </w:sdt>
            <w:r w:rsidR="0072579A" w:rsidRPr="00F33563">
              <w:rPr>
                <w:rFonts w:cs="Arial"/>
              </w:rPr>
              <w:t xml:space="preserve"> </w:t>
            </w:r>
            <w:r w:rsidR="00F5107B">
              <w:rPr>
                <w:rFonts w:cs="Arial"/>
              </w:rPr>
              <w:t>Daily</w:t>
            </w:r>
          </w:p>
          <w:p w14:paraId="112F3D05" w14:textId="4EA630E0" w:rsidR="0072579A" w:rsidRPr="00F33563" w:rsidRDefault="00D17B75" w:rsidP="009D3529">
            <w:pPr>
              <w:pStyle w:val="Formquestions"/>
              <w:rPr>
                <w:rFonts w:cs="Arial"/>
              </w:rPr>
            </w:pPr>
            <w:sdt>
              <w:sdtPr>
                <w:rPr>
                  <w:rFonts w:eastAsia="MS Gothic" w:cs="Arial"/>
                </w:rPr>
                <w:id w:val="-1369604739"/>
                <w14:checkbox>
                  <w14:checked w14:val="0"/>
                  <w14:checkedState w14:val="00FC" w14:font="Wingdings"/>
                  <w14:uncheckedState w14:val="2610" w14:font="MS Gothic"/>
                </w14:checkbox>
              </w:sdtPr>
              <w:sdtEndPr/>
              <w:sdtContent>
                <w:r w:rsidR="0072579A" w:rsidRPr="00FD0272">
                  <w:rPr>
                    <w:rFonts w:ascii="Segoe UI Symbol" w:eastAsia="MS Gothic" w:hAnsi="Segoe UI Symbol" w:cs="Segoe UI Symbol"/>
                  </w:rPr>
                  <w:t>☐</w:t>
                </w:r>
              </w:sdtContent>
            </w:sdt>
            <w:r w:rsidR="0072579A" w:rsidRPr="00F33563">
              <w:rPr>
                <w:rFonts w:cs="Arial"/>
              </w:rPr>
              <w:t xml:space="preserve"> </w:t>
            </w:r>
            <w:r w:rsidR="00F5107B">
              <w:rPr>
                <w:rFonts w:cs="Arial"/>
              </w:rPr>
              <w:t>Weekly</w:t>
            </w:r>
          </w:p>
          <w:p w14:paraId="165FAAA1" w14:textId="694E76BB" w:rsidR="0072579A" w:rsidRPr="00F33563" w:rsidRDefault="00D17B75" w:rsidP="009D3529">
            <w:pPr>
              <w:pStyle w:val="Formquestions"/>
              <w:rPr>
                <w:rStyle w:val="Strong"/>
                <w:rFonts w:cs="Arial"/>
              </w:rPr>
            </w:pPr>
            <w:sdt>
              <w:sdtPr>
                <w:rPr>
                  <w:rFonts w:eastAsia="MS Gothic" w:cs="Arial"/>
                  <w:b/>
                  <w:bCs/>
                </w:rPr>
                <w:id w:val="1953511371"/>
                <w14:checkbox>
                  <w14:checked w14:val="0"/>
                  <w14:checkedState w14:val="00FC" w14:font="Wingdings"/>
                  <w14:uncheckedState w14:val="2610" w14:font="MS Gothic"/>
                </w14:checkbox>
              </w:sdtPr>
              <w:sdtEndPr/>
              <w:sdtContent>
                <w:r w:rsidR="0072579A" w:rsidRPr="00FD0272">
                  <w:rPr>
                    <w:rFonts w:ascii="Segoe UI Symbol" w:eastAsia="MS Gothic" w:hAnsi="Segoe UI Symbol" w:cs="Segoe UI Symbol"/>
                  </w:rPr>
                  <w:t>☐</w:t>
                </w:r>
              </w:sdtContent>
            </w:sdt>
            <w:r w:rsidR="0072579A" w:rsidRPr="00F33563">
              <w:rPr>
                <w:rFonts w:cs="Arial"/>
              </w:rPr>
              <w:t xml:space="preserve"> </w:t>
            </w:r>
            <w:r w:rsidR="001E32FF">
              <w:rPr>
                <w:rFonts w:cs="Arial"/>
              </w:rPr>
              <w:t>Monthly</w:t>
            </w:r>
          </w:p>
        </w:tc>
        <w:tc>
          <w:tcPr>
            <w:tcW w:w="7059" w:type="dxa"/>
          </w:tcPr>
          <w:p w14:paraId="375ACAEC" w14:textId="56C5FA4D" w:rsidR="0072579A" w:rsidRPr="00F33563" w:rsidRDefault="00D17B75" w:rsidP="009D3529">
            <w:pPr>
              <w:pStyle w:val="Formquestions"/>
              <w:rPr>
                <w:rFonts w:cs="Arial"/>
                <w:color w:val="C9C9C9" w:themeColor="accent6" w:themeTint="99"/>
              </w:rPr>
            </w:pPr>
            <w:sdt>
              <w:sdtPr>
                <w:rPr>
                  <w:rFonts w:cs="Arial"/>
                </w:rPr>
                <w:id w:val="2000387394"/>
                <w14:checkbox>
                  <w14:checked w14:val="0"/>
                  <w14:checkedState w14:val="00FC" w14:font="Wingdings"/>
                  <w14:uncheckedState w14:val="2610" w14:font="MS Gothic"/>
                </w14:checkbox>
              </w:sdtPr>
              <w:sdtEndPr/>
              <w:sdtContent>
                <w:r w:rsidR="0072579A" w:rsidRPr="00FD0272">
                  <w:rPr>
                    <w:rFonts w:ascii="Segoe UI Symbol" w:eastAsia="MS Gothic" w:hAnsi="Segoe UI Symbol" w:cs="Segoe UI Symbol"/>
                  </w:rPr>
                  <w:t>☐</w:t>
                </w:r>
              </w:sdtContent>
            </w:sdt>
            <w:r w:rsidR="0072579A" w:rsidRPr="00F33563">
              <w:rPr>
                <w:rFonts w:cs="Arial"/>
              </w:rPr>
              <w:t xml:space="preserve"> </w:t>
            </w:r>
            <w:r w:rsidR="001E32FF">
              <w:rPr>
                <w:rFonts w:cs="Arial"/>
              </w:rPr>
              <w:t>E</w:t>
            </w:r>
            <w:r w:rsidR="0072579A" w:rsidRPr="00F33563">
              <w:rPr>
                <w:rFonts w:cs="Arial"/>
              </w:rPr>
              <w:t>very six months</w:t>
            </w:r>
          </w:p>
          <w:p w14:paraId="31279E5F" w14:textId="4739301E" w:rsidR="0072579A" w:rsidRPr="00F33563" w:rsidRDefault="00D17B75" w:rsidP="009D3529">
            <w:pPr>
              <w:pStyle w:val="Formquestions"/>
              <w:rPr>
                <w:rFonts w:cs="Arial"/>
              </w:rPr>
            </w:pPr>
            <w:sdt>
              <w:sdtPr>
                <w:rPr>
                  <w:rFonts w:cs="Arial"/>
                </w:rPr>
                <w:id w:val="-1772157034"/>
                <w14:checkbox>
                  <w14:checked w14:val="0"/>
                  <w14:checkedState w14:val="00FC" w14:font="Wingdings"/>
                  <w14:uncheckedState w14:val="2610" w14:font="MS Gothic"/>
                </w14:checkbox>
              </w:sdtPr>
              <w:sdtEndPr/>
              <w:sdtContent>
                <w:r w:rsidR="0072579A" w:rsidRPr="00F33563">
                  <w:rPr>
                    <w:rFonts w:ascii="Segoe UI Symbol" w:hAnsi="Segoe UI Symbol" w:cs="Segoe UI Symbol"/>
                  </w:rPr>
                  <w:t>☐</w:t>
                </w:r>
              </w:sdtContent>
            </w:sdt>
            <w:r w:rsidR="0072579A" w:rsidRPr="00F33563">
              <w:rPr>
                <w:rFonts w:cs="Arial"/>
              </w:rPr>
              <w:t xml:space="preserve"> </w:t>
            </w:r>
            <w:r w:rsidR="001E32FF">
              <w:rPr>
                <w:rFonts w:cs="Arial"/>
              </w:rPr>
              <w:t>Yearly</w:t>
            </w:r>
          </w:p>
          <w:p w14:paraId="6F21A1A6" w14:textId="57F365CC" w:rsidR="0072579A" w:rsidRPr="00F33563" w:rsidRDefault="00D17B75" w:rsidP="009D3529">
            <w:pPr>
              <w:pStyle w:val="Formquestions"/>
              <w:rPr>
                <w:rStyle w:val="Strong"/>
                <w:rFonts w:cs="Arial"/>
              </w:rPr>
            </w:pPr>
            <w:sdt>
              <w:sdtPr>
                <w:rPr>
                  <w:rFonts w:eastAsia="MS Gothic" w:cs="Arial"/>
                  <w:b/>
                  <w:bCs/>
                </w:rPr>
                <w:id w:val="1483279073"/>
                <w14:checkbox>
                  <w14:checked w14:val="0"/>
                  <w14:checkedState w14:val="2612" w14:font="Wingdings"/>
                  <w14:uncheckedState w14:val="2610" w14:font="MS Gothic"/>
                </w14:checkbox>
              </w:sdtPr>
              <w:sdtEndPr/>
              <w:sdtContent>
                <w:r w:rsidR="0072579A" w:rsidRPr="00FD0272">
                  <w:rPr>
                    <w:rFonts w:ascii="Segoe UI Symbol" w:eastAsia="MS Gothic" w:hAnsi="Segoe UI Symbol" w:cs="Segoe UI Symbol"/>
                  </w:rPr>
                  <w:t>☐</w:t>
                </w:r>
              </w:sdtContent>
            </w:sdt>
            <w:r w:rsidR="0072579A" w:rsidRPr="00F33563">
              <w:rPr>
                <w:rFonts w:cs="Arial"/>
              </w:rPr>
              <w:t xml:space="preserve"> Other (specify): </w:t>
            </w:r>
            <w:sdt>
              <w:sdtPr>
                <w:rPr>
                  <w:rFonts w:cs="Arial"/>
                </w:rPr>
                <w:id w:val="-1341084922"/>
                <w:placeholder>
                  <w:docPart w:val="A5650FCD29394C74BC49525FAAA639B0"/>
                </w:placeholder>
                <w:showingPlcHdr/>
              </w:sdtPr>
              <w:sdtEndPr/>
              <w:sdtContent>
                <w:r w:rsidR="0072579A" w:rsidRPr="00F33563">
                  <w:rPr>
                    <w:rStyle w:val="PlaceholderText"/>
                    <w:rFonts w:eastAsiaTheme="minorEastAsia" w:cs="Arial"/>
                  </w:rPr>
                  <w:t>Click here to enter text.</w:t>
                </w:r>
              </w:sdtContent>
            </w:sdt>
          </w:p>
        </w:tc>
      </w:tr>
    </w:tbl>
    <w:p w14:paraId="1C592E71" w14:textId="77777777" w:rsidR="00AE7A16" w:rsidRPr="00284D8E" w:rsidRDefault="00B02266" w:rsidP="00071481">
      <w:pPr>
        <w:pStyle w:val="Paragraph"/>
        <w:keepNext/>
        <w:spacing w:before="120" w:after="240"/>
        <w:rPr>
          <w:sz w:val="20"/>
        </w:rPr>
      </w:pPr>
      <w:r w:rsidRPr="00284D8E">
        <w:rPr>
          <w:rStyle w:val="Strong"/>
          <w:sz w:val="20"/>
        </w:rPr>
        <w:lastRenderedPageBreak/>
        <w:t>Provide f</w:t>
      </w:r>
      <w:r w:rsidR="002D6A60" w:rsidRPr="00284D8E">
        <w:rPr>
          <w:rStyle w:val="Strong"/>
          <w:sz w:val="20"/>
        </w:rPr>
        <w:t xml:space="preserve">urther description </w:t>
      </w:r>
      <w:r w:rsidR="00827011" w:rsidRPr="00284D8E">
        <w:rPr>
          <w:rStyle w:val="Strong"/>
          <w:sz w:val="20"/>
        </w:rPr>
        <w:t xml:space="preserve">of </w:t>
      </w:r>
      <w:r w:rsidR="002D6A60" w:rsidRPr="00284D8E">
        <w:rPr>
          <w:rStyle w:val="Strong"/>
          <w:sz w:val="20"/>
        </w:rPr>
        <w:t xml:space="preserve">the </w:t>
      </w:r>
      <w:r w:rsidR="003A15E7" w:rsidRPr="00284D8E">
        <w:rPr>
          <w:rStyle w:val="Strong"/>
          <w:sz w:val="20"/>
        </w:rPr>
        <w:t>frequency</w:t>
      </w:r>
      <w:r w:rsidR="002D6A60" w:rsidRPr="00284D8E">
        <w:rPr>
          <w:rStyle w:val="Strong"/>
          <w:sz w:val="20"/>
        </w:rPr>
        <w:t xml:space="preserve"> of work (</w:t>
      </w:r>
      <w:r w:rsidR="00DD7D13" w:rsidRPr="00284D8E">
        <w:rPr>
          <w:rStyle w:val="Strong"/>
          <w:sz w:val="20"/>
        </w:rPr>
        <w:t>If you know your frequency is higher in some periods of the year compared to others, please do your best to describe it below):</w:t>
      </w:r>
      <w:r w:rsidR="002D6A60" w:rsidRPr="00284D8E">
        <w:rPr>
          <w:sz w:val="20"/>
        </w:rPr>
        <w:t xml:space="preserve"> </w:t>
      </w:r>
    </w:p>
    <w:p w14:paraId="21FB66BA" w14:textId="267973B8" w:rsidR="007578B7" w:rsidRDefault="444A2990" w:rsidP="00071481">
      <w:pPr>
        <w:pStyle w:val="Paragraph"/>
        <w:keepNext/>
        <w:spacing w:before="120" w:after="240"/>
      </w:pPr>
      <w:r w:rsidRPr="007578B7">
        <w:t>____________________________________________________________________________________</w:t>
      </w:r>
    </w:p>
    <w:p w14:paraId="7356EB65" w14:textId="77607B37" w:rsidR="007578B7" w:rsidRDefault="007578B7" w:rsidP="00071481">
      <w:pPr>
        <w:pStyle w:val="Paragraph"/>
        <w:keepNext/>
      </w:pPr>
      <w:r>
        <w:t>____________________________________________________________________________________</w:t>
      </w:r>
    </w:p>
    <w:p w14:paraId="530D9BB7" w14:textId="61BAF3A4" w:rsidR="007578B7" w:rsidRDefault="007578B7" w:rsidP="00071481">
      <w:pPr>
        <w:pStyle w:val="Paragraph"/>
        <w:keepNext/>
      </w:pPr>
      <w:r>
        <w:t>____________________________________________________________________________________</w:t>
      </w:r>
    </w:p>
    <w:p w14:paraId="16DC1E79" w14:textId="04DF25FF" w:rsidR="007578B7" w:rsidRDefault="007578B7" w:rsidP="00071481">
      <w:pPr>
        <w:pStyle w:val="Paragraph"/>
        <w:keepNext/>
      </w:pPr>
      <w:r>
        <w:t>____________________________________________________________________________________</w:t>
      </w:r>
    </w:p>
    <w:p w14:paraId="505D7299" w14:textId="630B4C94" w:rsidR="00AF7DEF" w:rsidRPr="00FD0272" w:rsidRDefault="00AF7DEF" w:rsidP="009D3529">
      <w:pPr>
        <w:pStyle w:val="SWAFeatureHeading"/>
      </w:pPr>
      <w:r>
        <w:t>Likely duration of work with legacy engineered stone</w:t>
      </w:r>
      <w:r w:rsidR="009B32CD">
        <w:t xml:space="preserve"> </w:t>
      </w:r>
      <w:r w:rsidRPr="00FD0272">
        <w:t>(tick all relevant boxes</w:t>
      </w:r>
      <w:r w:rsidR="00C2704A" w:rsidRPr="00FD0272">
        <w:t>)</w:t>
      </w:r>
    </w:p>
    <w:p w14:paraId="2C023698" w14:textId="722D087A" w:rsidR="00AF7DEF" w:rsidRDefault="00F74A44" w:rsidP="00AE7A16">
      <w:pPr>
        <w:pStyle w:val="Formquestions"/>
        <w:keepNext/>
        <w:keepLines/>
        <w:spacing w:before="120"/>
        <w:contextualSpacing w:val="0"/>
        <w:rPr>
          <w:rStyle w:val="Strong"/>
        </w:rPr>
      </w:pPr>
      <w:r>
        <w:rPr>
          <w:rStyle w:val="Strong"/>
        </w:rPr>
        <w:t>What is</w:t>
      </w:r>
      <w:r w:rsidR="00A44D80">
        <w:rPr>
          <w:rStyle w:val="Strong"/>
        </w:rPr>
        <w:t xml:space="preserve"> the duration a worker will be </w:t>
      </w:r>
      <w:r w:rsidR="00D5415C">
        <w:rPr>
          <w:rStyle w:val="Strong"/>
        </w:rPr>
        <w:t>processing</w:t>
      </w:r>
      <w:r w:rsidR="00A44D80">
        <w:rPr>
          <w:rStyle w:val="Strong"/>
        </w:rPr>
        <w:t xml:space="preserve"> legacy engineered stone</w:t>
      </w:r>
      <w:r w:rsidR="00AF7DEF">
        <w:rPr>
          <w:rStyle w:val="Strong"/>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6770"/>
      </w:tblGrid>
      <w:tr w:rsidR="008E22F1" w14:paraId="507B1D17" w14:textId="77777777" w:rsidTr="00F47ABB">
        <w:tc>
          <w:tcPr>
            <w:tcW w:w="2966" w:type="dxa"/>
          </w:tcPr>
          <w:p w14:paraId="3EAE5FAD" w14:textId="39144276" w:rsidR="008E22F1" w:rsidRPr="009254FB" w:rsidRDefault="00D17B75" w:rsidP="009D3529">
            <w:pPr>
              <w:pStyle w:val="Formquestions"/>
            </w:pPr>
            <w:sdt>
              <w:sdtPr>
                <w:id w:val="1772738977"/>
                <w14:checkbox>
                  <w14:checked w14:val="0"/>
                  <w14:checkedState w14:val="00FC" w14:font="Wingdings"/>
                  <w14:uncheckedState w14:val="2610" w14:font="MS Gothic"/>
                </w14:checkbox>
              </w:sdtPr>
              <w:sdtEndPr/>
              <w:sdtContent>
                <w:r w:rsidR="008E22F1" w:rsidRPr="00075DF4">
                  <w:rPr>
                    <w:rFonts w:ascii="MS Gothic" w:eastAsia="MS Gothic" w:hAnsi="MS Gothic"/>
                  </w:rPr>
                  <w:t>☐</w:t>
                </w:r>
              </w:sdtContent>
            </w:sdt>
            <w:r w:rsidR="008E22F1" w:rsidRPr="00075DF4">
              <w:t xml:space="preserve"> </w:t>
            </w:r>
            <w:r w:rsidR="008E22F1">
              <w:t>4-8 hours a day</w:t>
            </w:r>
          </w:p>
          <w:p w14:paraId="429934B5" w14:textId="77777777" w:rsidR="008E22F1" w:rsidRDefault="00D17B75" w:rsidP="009D3529">
            <w:pPr>
              <w:pStyle w:val="Formquestions"/>
            </w:pPr>
            <w:sdt>
              <w:sdtPr>
                <w:id w:val="1874105486"/>
                <w14:checkbox>
                  <w14:checked w14:val="0"/>
                  <w14:checkedState w14:val="00FC" w14:font="Wingdings"/>
                  <w14:uncheckedState w14:val="2610" w14:font="MS Gothic"/>
                </w14:checkbox>
              </w:sdtPr>
              <w:sdtEndPr/>
              <w:sdtContent>
                <w:r w:rsidR="008E22F1" w:rsidRPr="009254FB">
                  <w:rPr>
                    <w:rFonts w:ascii="MS Gothic" w:eastAsia="MS Gothic" w:hAnsi="MS Gothic"/>
                  </w:rPr>
                  <w:t>☐</w:t>
                </w:r>
              </w:sdtContent>
            </w:sdt>
            <w:r w:rsidR="008E22F1" w:rsidRPr="00523ACE">
              <w:t xml:space="preserve"> </w:t>
            </w:r>
            <w:r w:rsidR="008E22F1">
              <w:t>2-4 hours a day</w:t>
            </w:r>
          </w:p>
          <w:p w14:paraId="0AB8B02D" w14:textId="09DA1001" w:rsidR="008E22F1" w:rsidRPr="0072579A" w:rsidRDefault="00D17B75" w:rsidP="009D3529">
            <w:pPr>
              <w:pStyle w:val="Formquestions"/>
              <w:rPr>
                <w:rStyle w:val="Strong"/>
                <w:rFonts w:cs="Arial"/>
              </w:rPr>
            </w:pPr>
            <w:sdt>
              <w:sdtPr>
                <w:rPr>
                  <w:b/>
                  <w:bCs/>
                </w:rPr>
                <w:id w:val="1895702625"/>
                <w14:checkbox>
                  <w14:checked w14:val="0"/>
                  <w14:checkedState w14:val="00FC" w14:font="Wingdings"/>
                  <w14:uncheckedState w14:val="2610" w14:font="MS Gothic"/>
                </w14:checkbox>
              </w:sdtPr>
              <w:sdtEndPr>
                <w:rPr>
                  <w:b w:val="0"/>
                </w:rPr>
              </w:sdtEndPr>
              <w:sdtContent>
                <w:r w:rsidR="008E22F1" w:rsidRPr="00075DF4">
                  <w:rPr>
                    <w:rFonts w:ascii="MS Gothic" w:eastAsia="MS Gothic" w:hAnsi="MS Gothic"/>
                  </w:rPr>
                  <w:t>☐</w:t>
                </w:r>
              </w:sdtContent>
            </w:sdt>
            <w:r w:rsidR="008E22F1" w:rsidRPr="00075DF4">
              <w:t xml:space="preserve"> </w:t>
            </w:r>
            <w:r w:rsidR="008E22F1">
              <w:t xml:space="preserve">30 minutes - </w:t>
            </w:r>
            <w:r w:rsidR="00910E99">
              <w:t>2</w:t>
            </w:r>
            <w:r w:rsidR="008E22F1">
              <w:t xml:space="preserve"> hour</w:t>
            </w:r>
            <w:r w:rsidR="00486888">
              <w:t>s</w:t>
            </w:r>
            <w:r w:rsidR="008E22F1">
              <w:t xml:space="preserve"> a day </w:t>
            </w:r>
          </w:p>
        </w:tc>
        <w:tc>
          <w:tcPr>
            <w:tcW w:w="6770" w:type="dxa"/>
          </w:tcPr>
          <w:p w14:paraId="5A8BCD4F" w14:textId="77777777" w:rsidR="008E22F1" w:rsidRPr="00075DF4" w:rsidRDefault="00D17B75" w:rsidP="009D3529">
            <w:pPr>
              <w:pStyle w:val="Formquestions"/>
            </w:pPr>
            <w:sdt>
              <w:sdtPr>
                <w:id w:val="1842431273"/>
                <w14:checkbox>
                  <w14:checked w14:val="0"/>
                  <w14:checkedState w14:val="2612" w14:font="Wingdings"/>
                  <w14:uncheckedState w14:val="2610" w14:font="MS Gothic"/>
                </w14:checkbox>
              </w:sdtPr>
              <w:sdtEndPr/>
              <w:sdtContent>
                <w:r w:rsidR="008E22F1" w:rsidRPr="00075DF4">
                  <w:rPr>
                    <w:rFonts w:ascii="MS Gothic" w:eastAsia="MS Gothic" w:hAnsi="MS Gothic"/>
                  </w:rPr>
                  <w:t>☐</w:t>
                </w:r>
              </w:sdtContent>
            </w:sdt>
            <w:r w:rsidR="008E22F1" w:rsidRPr="00075DF4">
              <w:t xml:space="preserve"> </w:t>
            </w:r>
            <w:r w:rsidR="008E22F1">
              <w:t>&lt; 30 minutes a day</w:t>
            </w:r>
            <w:r w:rsidR="008E22F1" w:rsidRPr="00523ACE">
              <w:tab/>
            </w:r>
            <w:r w:rsidR="008E22F1">
              <w:t xml:space="preserve"> </w:t>
            </w:r>
          </w:p>
          <w:p w14:paraId="5AC19B99" w14:textId="1922756C" w:rsidR="008E22F1" w:rsidRPr="00FD0272" w:rsidRDefault="00D17B75" w:rsidP="009D3529">
            <w:pPr>
              <w:pStyle w:val="Formquestions"/>
              <w:rPr>
                <w:rStyle w:val="Strong"/>
                <w:b w:val="0"/>
                <w:bCs w:val="0"/>
              </w:rPr>
            </w:pPr>
            <w:sdt>
              <w:sdtPr>
                <w:rPr>
                  <w:b/>
                  <w:bCs/>
                </w:rPr>
                <w:id w:val="-1937517924"/>
                <w14:checkbox>
                  <w14:checked w14:val="0"/>
                  <w14:checkedState w14:val="00FC" w14:font="Wingdings"/>
                  <w14:uncheckedState w14:val="2610" w14:font="MS Gothic"/>
                </w14:checkbox>
              </w:sdtPr>
              <w:sdtEndPr>
                <w:rPr>
                  <w:b w:val="0"/>
                </w:rPr>
              </w:sdtEndPr>
              <w:sdtContent>
                <w:r w:rsidR="008E22F1" w:rsidRPr="00B237BE">
                  <w:rPr>
                    <w:rFonts w:ascii="MS Gothic" w:eastAsia="MS Gothic" w:hAnsi="MS Gothic"/>
                  </w:rPr>
                  <w:t>☐</w:t>
                </w:r>
              </w:sdtContent>
            </w:sdt>
            <w:r w:rsidR="008E22F1" w:rsidRPr="00B237BE">
              <w:t xml:space="preserve"> Other (specify): </w:t>
            </w:r>
            <w:sdt>
              <w:sdtPr>
                <w:id w:val="376895576"/>
                <w:placeholder>
                  <w:docPart w:val="DDFD3076041A49B9B099EA2969CB198B"/>
                </w:placeholder>
                <w:showingPlcHdr/>
              </w:sdtPr>
              <w:sdtEndPr/>
              <w:sdtContent>
                <w:r w:rsidR="008E22F1" w:rsidRPr="00B237BE">
                  <w:rPr>
                    <w:rStyle w:val="PlaceholderText"/>
                  </w:rPr>
                  <w:t>Click here to enter text.</w:t>
                </w:r>
              </w:sdtContent>
            </w:sdt>
          </w:p>
        </w:tc>
      </w:tr>
    </w:tbl>
    <w:p w14:paraId="6DD9D9B2" w14:textId="064DDDF0" w:rsidR="00AF7DEF" w:rsidRPr="00483D2A" w:rsidRDefault="00015357" w:rsidP="00AE7A16">
      <w:pPr>
        <w:spacing w:before="120"/>
        <w:contextualSpacing w:val="0"/>
        <w:rPr>
          <w:sz w:val="20"/>
          <w:szCs w:val="20"/>
        </w:rPr>
      </w:pPr>
      <w:r w:rsidRPr="48FFDFE4">
        <w:rPr>
          <w:b/>
          <w:sz w:val="20"/>
          <w:szCs w:val="20"/>
        </w:rPr>
        <w:t>Provide f</w:t>
      </w:r>
      <w:r w:rsidR="00AF7DEF" w:rsidRPr="48FFDFE4">
        <w:rPr>
          <w:b/>
          <w:sz w:val="20"/>
          <w:szCs w:val="20"/>
        </w:rPr>
        <w:t>urther</w:t>
      </w:r>
      <w:r w:rsidR="00AF7DEF" w:rsidRPr="48FFDFE4">
        <w:rPr>
          <w:sz w:val="20"/>
          <w:szCs w:val="20"/>
        </w:rPr>
        <w:t xml:space="preserve"> </w:t>
      </w:r>
      <w:r w:rsidR="00AF7DEF" w:rsidRPr="48FFDFE4">
        <w:rPr>
          <w:rStyle w:val="Strong"/>
          <w:sz w:val="20"/>
          <w:szCs w:val="20"/>
        </w:rPr>
        <w:t>description of the duration of work (If you know your duration varies for certain periods e.g. different durations for days of the week, month or year, please do your best to describe it below):</w:t>
      </w:r>
      <w:r w:rsidR="00AF7DEF" w:rsidRPr="48FFDFE4">
        <w:rPr>
          <w:sz w:val="20"/>
          <w:szCs w:val="20"/>
        </w:rPr>
        <w:t xml:space="preserve"> </w:t>
      </w:r>
    </w:p>
    <w:p w14:paraId="59816F35" w14:textId="40FAD074" w:rsidR="00AF7DEF" w:rsidRDefault="00AF7DEF" w:rsidP="007578B7">
      <w:pPr>
        <w:pStyle w:val="Paragraph"/>
      </w:pPr>
      <w:r>
        <w:t>________________________________________________________________________</w:t>
      </w:r>
      <w:r w:rsidR="009D3529">
        <w:t>____________</w:t>
      </w:r>
      <w:r w:rsidR="007578B7">
        <w:t xml:space="preserve"> </w:t>
      </w:r>
    </w:p>
    <w:p w14:paraId="559433AC" w14:textId="711BD9FD" w:rsidR="00AF7DEF" w:rsidRDefault="00AF7DEF" w:rsidP="007578B7">
      <w:pPr>
        <w:pStyle w:val="Paragraph"/>
      </w:pPr>
      <w:r>
        <w:t>________________________________________________________________________</w:t>
      </w:r>
      <w:r w:rsidR="009D3529">
        <w:t>____________</w:t>
      </w:r>
    </w:p>
    <w:p w14:paraId="4E3A7ECE" w14:textId="5486B5AC" w:rsidR="00C44A15" w:rsidRDefault="00AF7DEF" w:rsidP="007578B7">
      <w:pPr>
        <w:pStyle w:val="Paragraph"/>
      </w:pPr>
      <w:r>
        <w:t>________________________________________________________________________</w:t>
      </w:r>
      <w:r w:rsidR="009D3529">
        <w:t>____________</w:t>
      </w:r>
    </w:p>
    <w:p w14:paraId="2CE2A1BB" w14:textId="77777777" w:rsidR="00AE7A16" w:rsidRDefault="00AE7A16" w:rsidP="00AE7A16">
      <w:pPr>
        <w:pStyle w:val="Paragraph"/>
      </w:pPr>
      <w:r>
        <w:t>____________________________________________________________________________________</w:t>
      </w:r>
    </w:p>
    <w:p w14:paraId="5777B74E" w14:textId="51545F8E" w:rsidR="0039380C" w:rsidRDefault="0039380C" w:rsidP="0096260D">
      <w:pPr>
        <w:pStyle w:val="Paragraph"/>
      </w:pPr>
    </w:p>
    <w:p w14:paraId="7CC87B88" w14:textId="25056E2A" w:rsidR="00AA4BCA" w:rsidRDefault="00AA4BCA">
      <w:pPr>
        <w:spacing w:after="200" w:line="276" w:lineRule="auto"/>
      </w:pPr>
      <w:r>
        <w:br w:type="page"/>
      </w:r>
    </w:p>
    <w:p w14:paraId="168F707C" w14:textId="38AF0E13" w:rsidR="004012D5" w:rsidRPr="009D3529" w:rsidRDefault="004012D5" w:rsidP="009D3529">
      <w:pPr>
        <w:pStyle w:val="Heading2Redforforms"/>
        <w:numPr>
          <w:ilvl w:val="0"/>
          <w:numId w:val="0"/>
        </w:numPr>
        <w:ind w:left="720" w:hanging="720"/>
      </w:pPr>
      <w:r w:rsidRPr="009D3529">
        <w:lastRenderedPageBreak/>
        <w:t xml:space="preserve">Section </w:t>
      </w:r>
      <w:r w:rsidR="00C61D9B" w:rsidRPr="009D3529">
        <w:t>4</w:t>
      </w:r>
      <w:r w:rsidRPr="009D3529">
        <w:t xml:space="preserve"> – </w:t>
      </w:r>
      <w:r w:rsidR="00F7565A" w:rsidRPr="009D3529">
        <w:t>Complete this section if r</w:t>
      </w:r>
      <w:r w:rsidRPr="009D3529">
        <w:t>e-notif</w:t>
      </w:r>
      <w:r w:rsidR="00AD6C29" w:rsidRPr="009D3529">
        <w:t xml:space="preserve">ying the WHS </w:t>
      </w:r>
      <w:r w:rsidR="002A1601" w:rsidRPr="009D3529">
        <w:t>r</w:t>
      </w:r>
      <w:r w:rsidR="00AD6C29" w:rsidRPr="009D3529">
        <w:t>egulator</w:t>
      </w:r>
    </w:p>
    <w:p w14:paraId="17DAF2D5" w14:textId="77777777" w:rsidR="004012D5" w:rsidRPr="00F33563" w:rsidRDefault="004012D5" w:rsidP="00BB052B">
      <w:pPr>
        <w:pStyle w:val="Formquestions"/>
        <w:spacing w:after="60"/>
        <w:ind w:left="425"/>
        <w:contextualSpacing w:val="0"/>
        <w:rPr>
          <w:rStyle w:val="Strong"/>
          <w:rFonts w:cs="Arial"/>
        </w:rPr>
      </w:pPr>
      <w:r>
        <w:rPr>
          <w:rStyle w:val="Strong"/>
          <w:rFonts w:cs="Arial"/>
        </w:rPr>
        <w:t>Reason</w:t>
      </w:r>
      <w:r w:rsidRPr="00F33563">
        <w:rPr>
          <w:rStyle w:val="Strong"/>
          <w:rFonts w:cs="Arial"/>
        </w:rPr>
        <w:t xml:space="preserve"> for re-notifying?</w:t>
      </w:r>
    </w:p>
    <w:p w14:paraId="45A2882E" w14:textId="0F9C0C31" w:rsidR="004012D5" w:rsidRPr="00F33563" w:rsidRDefault="00D17B75" w:rsidP="00BB052B">
      <w:pPr>
        <w:pStyle w:val="Formquestions"/>
        <w:spacing w:after="60"/>
        <w:ind w:left="425"/>
        <w:contextualSpacing w:val="0"/>
        <w:rPr>
          <w:rFonts w:cs="Arial"/>
        </w:rPr>
      </w:pPr>
      <w:sdt>
        <w:sdtPr>
          <w:rPr>
            <w:rFonts w:cs="Arial"/>
          </w:rPr>
          <w:id w:val="-1040587580"/>
          <w14:checkbox>
            <w14:checked w14:val="0"/>
            <w14:checkedState w14:val="2612" w14:font="Wingdings"/>
            <w14:uncheckedState w14:val="2610" w14:font="MS Gothic"/>
          </w14:checkbox>
        </w:sdtPr>
        <w:sdtEndPr/>
        <w:sdtContent>
          <w:r w:rsidR="004012D5" w:rsidRPr="00F33563">
            <w:rPr>
              <w:rFonts w:ascii="Segoe UI Symbol" w:eastAsia="MS Gothic" w:hAnsi="Segoe UI Symbol" w:cs="Segoe UI Symbol"/>
            </w:rPr>
            <w:t>☐</w:t>
          </w:r>
        </w:sdtContent>
      </w:sdt>
      <w:r w:rsidR="004012D5" w:rsidRPr="00F33563">
        <w:rPr>
          <w:rFonts w:cs="Arial"/>
        </w:rPr>
        <w:t xml:space="preserve"> 12-month anniversary of previous notification</w:t>
      </w:r>
      <w:r w:rsidR="00F266D0">
        <w:rPr>
          <w:rFonts w:cs="Arial"/>
        </w:rPr>
        <w:t>.</w:t>
      </w:r>
      <w:r w:rsidR="004012D5" w:rsidRPr="00F33563">
        <w:rPr>
          <w:rFonts w:cs="Arial"/>
        </w:rPr>
        <w:t xml:space="preserve">      </w:t>
      </w:r>
    </w:p>
    <w:p w14:paraId="074F2C66" w14:textId="4988673E" w:rsidR="004012D5" w:rsidRPr="00F33563" w:rsidRDefault="00D17B75" w:rsidP="004012D5">
      <w:pPr>
        <w:pStyle w:val="Formquestions"/>
        <w:ind w:left="426"/>
        <w:rPr>
          <w:rFonts w:cs="Arial"/>
        </w:rPr>
      </w:pPr>
      <w:sdt>
        <w:sdtPr>
          <w:rPr>
            <w:rFonts w:cs="Arial"/>
          </w:rPr>
          <w:id w:val="-1460569290"/>
          <w14:checkbox>
            <w14:checked w14:val="0"/>
            <w14:checkedState w14:val="00FC" w14:font="Wingdings"/>
            <w14:uncheckedState w14:val="2610" w14:font="MS Gothic"/>
          </w14:checkbox>
        </w:sdtPr>
        <w:sdtEndPr/>
        <w:sdtContent>
          <w:r w:rsidR="004012D5" w:rsidRPr="00F33563">
            <w:rPr>
              <w:rFonts w:ascii="Segoe UI Symbol" w:eastAsia="MS Gothic" w:hAnsi="Segoe UI Symbol" w:cs="Segoe UI Symbol"/>
            </w:rPr>
            <w:t>☐</w:t>
          </w:r>
        </w:sdtContent>
      </w:sdt>
      <w:r w:rsidR="004012D5" w:rsidRPr="00F33563">
        <w:rPr>
          <w:rFonts w:cs="Arial"/>
        </w:rPr>
        <w:t xml:space="preserve"> Change in </w:t>
      </w:r>
      <w:r w:rsidR="001069D7" w:rsidRPr="00C9201E">
        <w:rPr>
          <w:rFonts w:cs="Arial"/>
        </w:rPr>
        <w:t>information from previous notification</w:t>
      </w:r>
      <w:r w:rsidR="00F94A14">
        <w:rPr>
          <w:rFonts w:cs="Arial"/>
        </w:rPr>
        <w:t>.</w:t>
      </w:r>
    </w:p>
    <w:p w14:paraId="0366F6D0" w14:textId="77777777" w:rsidR="004012D5" w:rsidRPr="00E01796" w:rsidRDefault="004012D5" w:rsidP="00BB052B">
      <w:pPr>
        <w:ind w:left="425"/>
        <w:contextualSpacing w:val="0"/>
        <w:rPr>
          <w:rFonts w:cs="Arial"/>
          <w:color w:val="000000"/>
          <w:sz w:val="20"/>
          <w:szCs w:val="20"/>
        </w:rPr>
      </w:pPr>
      <w:r w:rsidRPr="00E01796">
        <w:rPr>
          <w:rFonts w:cs="Arial"/>
          <w:b/>
          <w:bCs/>
          <w:color w:val="000000" w:themeColor="text1"/>
          <w:sz w:val="20"/>
          <w:szCs w:val="20"/>
        </w:rPr>
        <w:t>Previous notification attached</w:t>
      </w:r>
      <w:r w:rsidRPr="00E01796">
        <w:rPr>
          <w:rFonts w:cs="Arial"/>
          <w:b/>
          <w:bCs/>
          <w:sz w:val="20"/>
          <w:szCs w:val="20"/>
        </w:rPr>
        <w:t>?</w:t>
      </w:r>
      <w:r w:rsidRPr="00E01796">
        <w:rPr>
          <w:rFonts w:cs="Arial"/>
          <w:sz w:val="20"/>
          <w:szCs w:val="20"/>
        </w:rPr>
        <w:t xml:space="preserve"> </w:t>
      </w:r>
      <w:sdt>
        <w:sdtPr>
          <w:rPr>
            <w:rFonts w:cs="Arial"/>
            <w:sz w:val="20"/>
            <w:szCs w:val="20"/>
          </w:rPr>
          <w:id w:val="824163720"/>
          <w14:checkbox>
            <w14:checked w14:val="0"/>
            <w14:checkedState w14:val="2612" w14:font="Wingdings"/>
            <w14:uncheckedState w14:val="2610" w14:font="MS Gothic"/>
          </w14:checkbox>
        </w:sdtPr>
        <w:sdtEndPr/>
        <w:sdtContent>
          <w:r w:rsidRPr="00E01796">
            <w:rPr>
              <w:rFonts w:ascii="Segoe UI Symbol" w:eastAsia="MS Gothic" w:hAnsi="Segoe UI Symbol" w:cs="Segoe UI Symbol"/>
              <w:sz w:val="20"/>
              <w:szCs w:val="20"/>
            </w:rPr>
            <w:t>☐</w:t>
          </w:r>
        </w:sdtContent>
      </w:sdt>
      <w:r w:rsidRPr="00E01796">
        <w:rPr>
          <w:rFonts w:cs="Arial"/>
          <w:sz w:val="20"/>
          <w:szCs w:val="20"/>
        </w:rPr>
        <w:t xml:space="preserve"> Yes </w:t>
      </w:r>
      <w:r>
        <w:tab/>
      </w:r>
      <w:r w:rsidRPr="00E01796">
        <w:rPr>
          <w:rFonts w:cs="Arial"/>
          <w:b/>
          <w:bCs/>
          <w:color w:val="000000" w:themeColor="text1"/>
          <w:sz w:val="20"/>
          <w:szCs w:val="20"/>
        </w:rPr>
        <w:t>Date of previous notification</w:t>
      </w:r>
      <w:r w:rsidRPr="00E01796">
        <w:rPr>
          <w:rFonts w:cs="Arial"/>
          <w:sz w:val="20"/>
          <w:szCs w:val="20"/>
        </w:rPr>
        <w:t xml:space="preserve"> </w:t>
      </w:r>
      <w:r w:rsidRPr="48FFDFE4">
        <w:rPr>
          <w:rFonts w:cs="Arial"/>
          <w:color w:val="000000" w:themeColor="text1"/>
          <w:sz w:val="20"/>
          <w:szCs w:val="20"/>
        </w:rPr>
        <w:t>[__/__/__].</w:t>
      </w:r>
    </w:p>
    <w:p w14:paraId="20172E0E" w14:textId="77777777" w:rsidR="004012D5" w:rsidRPr="00E01796" w:rsidRDefault="004012D5" w:rsidP="00BB052B">
      <w:pPr>
        <w:ind w:left="425"/>
        <w:contextualSpacing w:val="0"/>
        <w:rPr>
          <w:rFonts w:cs="Arial"/>
          <w:sz w:val="20"/>
          <w:szCs w:val="20"/>
        </w:rPr>
      </w:pPr>
      <w:r w:rsidRPr="00E01796">
        <w:rPr>
          <w:rFonts w:cs="Arial"/>
          <w:color w:val="000000"/>
          <w:sz w:val="20"/>
          <w:szCs w:val="20"/>
        </w:rPr>
        <w:t>This notification was prepared on [__/__/__].</w:t>
      </w:r>
      <w:r>
        <w:rPr>
          <w:rFonts w:cs="Arial"/>
          <w:color w:val="000000"/>
          <w:sz w:val="20"/>
          <w:szCs w:val="20"/>
        </w:rPr>
        <w:t xml:space="preserve"> </w:t>
      </w:r>
    </w:p>
    <w:p w14:paraId="344E942C" w14:textId="77777777" w:rsidR="004012D5" w:rsidRDefault="004012D5" w:rsidP="004012D5">
      <w:pPr>
        <w:ind w:left="426"/>
        <w:rPr>
          <w:rFonts w:cs="Arial"/>
          <w:color w:val="000000" w:themeColor="text1"/>
          <w:sz w:val="20"/>
          <w:szCs w:val="20"/>
        </w:rPr>
      </w:pPr>
      <w:r w:rsidRPr="00E01796">
        <w:rPr>
          <w:rFonts w:cs="Arial"/>
          <w:color w:val="000000" w:themeColor="text1"/>
          <w:sz w:val="20"/>
          <w:szCs w:val="20"/>
        </w:rPr>
        <w:t>The date you became aware of the change in work with legacy engineered stone [__/__/__].</w:t>
      </w:r>
    </w:p>
    <w:p w14:paraId="45972198" w14:textId="56CC17FB" w:rsidR="004012D5" w:rsidRPr="00460C52" w:rsidRDefault="004012D5" w:rsidP="009D3529">
      <w:pPr>
        <w:pStyle w:val="SWAFeatureHeading"/>
        <w:tabs>
          <w:tab w:val="left" w:pos="4536"/>
        </w:tabs>
      </w:pPr>
      <w:r w:rsidRPr="00460C52">
        <w:t>Person conducting a business or undertaking</w:t>
      </w:r>
      <w:r>
        <w:t xml:space="preserve"> (PCBU)</w:t>
      </w:r>
    </w:p>
    <w:p w14:paraId="2692C179" w14:textId="56A39A25" w:rsidR="00892885" w:rsidRDefault="00892885" w:rsidP="00BB052B">
      <w:pPr>
        <w:pStyle w:val="Formquestions"/>
        <w:spacing w:after="60"/>
        <w:ind w:left="425"/>
        <w:contextualSpacing w:val="0"/>
      </w:pPr>
      <w:r>
        <w:rPr>
          <w:rStyle w:val="Strong"/>
        </w:rPr>
        <w:t>PCBU</w:t>
      </w:r>
      <w:r w:rsidRPr="00460C52">
        <w:rPr>
          <w:rStyle w:val="Strong"/>
        </w:rPr>
        <w:t xml:space="preserve"> name:</w:t>
      </w:r>
      <w:r w:rsidRPr="00460C52">
        <w:t xml:space="preserve"> </w:t>
      </w:r>
      <w:sdt>
        <w:sdtPr>
          <w:id w:val="-987862952"/>
          <w:placeholder>
            <w:docPart w:val="E78908EE5ED2441DA3FBED675D93C421"/>
          </w:placeholder>
          <w:showingPlcHdr/>
        </w:sdtPr>
        <w:sdtEndPr/>
        <w:sdtContent>
          <w:r w:rsidRPr="48FFDFE4">
            <w:rPr>
              <w:rStyle w:val="PlaceholderText"/>
              <w:rFonts w:eastAsiaTheme="minorEastAsia"/>
            </w:rPr>
            <w:t>Click here to enter text.</w:t>
          </w:r>
        </w:sdtContent>
      </w:sdt>
      <w:r>
        <w:t xml:space="preserve"> </w:t>
      </w:r>
      <w:r>
        <w:tab/>
      </w:r>
      <w:r w:rsidRPr="00460C52">
        <w:t xml:space="preserve"> </w:t>
      </w:r>
      <w:r>
        <w:rPr>
          <w:rStyle w:val="Strong"/>
        </w:rPr>
        <w:t>PCBU Tel</w:t>
      </w:r>
      <w:r w:rsidRPr="00460C52">
        <w:rPr>
          <w:rStyle w:val="Strong"/>
        </w:rPr>
        <w:t>:</w:t>
      </w:r>
      <w:r w:rsidRPr="00460C52">
        <w:t xml:space="preserve"> </w:t>
      </w:r>
      <w:sdt>
        <w:sdtPr>
          <w:id w:val="1328027897"/>
          <w:placeholder>
            <w:docPart w:val="05FE934ED75D4588B6E22B6BB9D16271"/>
          </w:placeholder>
          <w:showingPlcHdr/>
        </w:sdtPr>
        <w:sdtEndPr/>
        <w:sdtContent>
          <w:r w:rsidRPr="48FFDFE4">
            <w:rPr>
              <w:rStyle w:val="PlaceholderText"/>
              <w:rFonts w:eastAsiaTheme="minorEastAsia"/>
            </w:rPr>
            <w:t>Click here to enter text.</w:t>
          </w:r>
        </w:sdtContent>
      </w:sdt>
      <w:r w:rsidRPr="00460C52">
        <w:t xml:space="preserve"> </w:t>
      </w:r>
    </w:p>
    <w:p w14:paraId="6714F700" w14:textId="6D79A1BC" w:rsidR="00892885" w:rsidRPr="00460C52" w:rsidRDefault="00892885" w:rsidP="00BB052B">
      <w:pPr>
        <w:pStyle w:val="Formquestions"/>
        <w:spacing w:after="60"/>
        <w:ind w:left="425"/>
        <w:contextualSpacing w:val="0"/>
      </w:pPr>
      <w:r>
        <w:rPr>
          <w:rStyle w:val="Strong"/>
        </w:rPr>
        <w:t>PCBU</w:t>
      </w:r>
      <w:r w:rsidRPr="00460C52">
        <w:rPr>
          <w:rStyle w:val="Strong"/>
        </w:rPr>
        <w:t xml:space="preserve"> </w:t>
      </w:r>
      <w:r>
        <w:rPr>
          <w:rStyle w:val="Strong"/>
        </w:rPr>
        <w:t>email</w:t>
      </w:r>
      <w:r w:rsidRPr="00460C52">
        <w:rPr>
          <w:rStyle w:val="Strong"/>
        </w:rPr>
        <w:t>:</w:t>
      </w:r>
      <w:r w:rsidRPr="00460C52">
        <w:t xml:space="preserve"> </w:t>
      </w:r>
      <w:sdt>
        <w:sdtPr>
          <w:id w:val="1419914863"/>
          <w:placeholder>
            <w:docPart w:val="896090ACD1FD4134B00FFB5650091C36"/>
          </w:placeholder>
          <w:showingPlcHdr/>
        </w:sdtPr>
        <w:sdtEndPr/>
        <w:sdtContent>
          <w:r w:rsidRPr="48FFDFE4">
            <w:rPr>
              <w:rStyle w:val="PlaceholderText"/>
              <w:rFonts w:eastAsiaTheme="minorEastAsia"/>
            </w:rPr>
            <w:t>Click here to enter text.</w:t>
          </w:r>
        </w:sdtContent>
      </w:sdt>
      <w:r>
        <w:t xml:space="preserve"> </w:t>
      </w:r>
      <w:r>
        <w:tab/>
      </w:r>
      <w:r w:rsidRPr="00460C52">
        <w:t xml:space="preserve"> </w:t>
      </w:r>
      <w:r>
        <w:rPr>
          <w:b/>
          <w:bCs/>
        </w:rPr>
        <w:t xml:space="preserve">ABN: </w:t>
      </w:r>
      <w:sdt>
        <w:sdtPr>
          <w:id w:val="-1371370812"/>
          <w:placeholder>
            <w:docPart w:val="2BFFEFF1E73546C4B23928FC54AAA683"/>
          </w:placeholder>
          <w:showingPlcHdr/>
        </w:sdtPr>
        <w:sdtEndPr/>
        <w:sdtContent>
          <w:r w:rsidRPr="48FFDFE4">
            <w:rPr>
              <w:rStyle w:val="PlaceholderText"/>
              <w:rFonts w:eastAsiaTheme="minorEastAsia"/>
            </w:rPr>
            <w:t>Click here to enter text.</w:t>
          </w:r>
        </w:sdtContent>
      </w:sdt>
    </w:p>
    <w:p w14:paraId="2A54B61C" w14:textId="77777777" w:rsidR="00892885" w:rsidRDefault="00892885" w:rsidP="00892885">
      <w:pPr>
        <w:pStyle w:val="Formquestions"/>
        <w:tabs>
          <w:tab w:val="clear" w:pos="4536"/>
          <w:tab w:val="left" w:pos="4646"/>
          <w:tab w:val="center" w:pos="5446"/>
        </w:tabs>
        <w:ind w:left="426"/>
        <w:rPr>
          <w:b/>
          <w:bCs/>
        </w:rPr>
      </w:pPr>
      <w:r>
        <w:rPr>
          <w:b/>
          <w:bCs/>
        </w:rPr>
        <w:t xml:space="preserve">Head office address: </w:t>
      </w:r>
      <w:sdt>
        <w:sdtPr>
          <w:id w:val="-447773970"/>
          <w:placeholder>
            <w:docPart w:val="7CD923036FE3421D9C1F339856D282D1"/>
          </w:placeholder>
          <w:showingPlcHdr/>
        </w:sdtPr>
        <w:sdtEndPr/>
        <w:sdtContent>
          <w:r w:rsidRPr="48FFDFE4">
            <w:rPr>
              <w:rStyle w:val="PlaceholderText"/>
              <w:rFonts w:eastAsiaTheme="minorEastAsia"/>
            </w:rPr>
            <w:t>Click here to enter text.</w:t>
          </w:r>
        </w:sdtContent>
      </w:sdt>
      <w:r>
        <w:tab/>
      </w:r>
    </w:p>
    <w:p w14:paraId="1A9A89FA" w14:textId="77777777" w:rsidR="004012D5" w:rsidRPr="00E01796" w:rsidRDefault="004012D5" w:rsidP="004012D5">
      <w:pPr>
        <w:ind w:left="426"/>
        <w:rPr>
          <w:i/>
          <w:iCs/>
          <w:color w:val="FF0000"/>
          <w:sz w:val="20"/>
          <w:szCs w:val="20"/>
        </w:rPr>
      </w:pPr>
      <w:r w:rsidRPr="006A0CB4">
        <w:rPr>
          <w:rStyle w:val="SWAHighlight"/>
          <w:sz w:val="20"/>
          <w:szCs w:val="22"/>
        </w:rPr>
        <w:t>When responding to the below questions, describe the change since the previous notification, and provide your best estimate or approximation for work to be conducted over a 12-month period from the date of this notification</w:t>
      </w:r>
      <w:r w:rsidRPr="0086556A">
        <w:rPr>
          <w:i/>
          <w:color w:val="FF0000"/>
          <w:sz w:val="20"/>
          <w:szCs w:val="20"/>
        </w:rPr>
        <w:t>.</w:t>
      </w:r>
    </w:p>
    <w:p w14:paraId="32472B6D" w14:textId="7163BCC0" w:rsidR="00CA460A" w:rsidRPr="00523ACE" w:rsidRDefault="00A30EED" w:rsidP="009D3529">
      <w:pPr>
        <w:pStyle w:val="SWAFeatureHeading"/>
        <w:tabs>
          <w:tab w:val="left" w:pos="4536"/>
        </w:tabs>
        <w:rPr>
          <w:b w:val="0"/>
        </w:rPr>
      </w:pPr>
      <w:r>
        <w:t>Complete if there has been a change to the t</w:t>
      </w:r>
      <w:r w:rsidR="00CA460A">
        <w:t>ype of work</w:t>
      </w:r>
      <w:r>
        <w:t xml:space="preserve"> conducted</w:t>
      </w:r>
      <w:r w:rsidR="00CA460A">
        <w:t xml:space="preserve"> </w:t>
      </w:r>
      <w:r w:rsidR="00CA460A" w:rsidRPr="009254FB">
        <w:rPr>
          <w:b w:val="0"/>
        </w:rPr>
        <w:t>(tick all relevant boxes)</w:t>
      </w:r>
    </w:p>
    <w:p w14:paraId="678CF9E9" w14:textId="64577F42" w:rsidR="00D1274E" w:rsidRDefault="00D1274E" w:rsidP="00AE7A16">
      <w:pPr>
        <w:pStyle w:val="Formquestions"/>
        <w:spacing w:before="120"/>
        <w:contextualSpacing w:val="0"/>
      </w:pPr>
      <w:r>
        <w:rPr>
          <w:rStyle w:val="Strong"/>
        </w:rPr>
        <w:t xml:space="preserve">Has there been a change in the type of work since the </w:t>
      </w:r>
      <w:r w:rsidR="003B63E5" w:rsidRPr="0086556A">
        <w:rPr>
          <w:rStyle w:val="Strong"/>
        </w:rPr>
        <w:t>previous</w:t>
      </w:r>
      <w:r>
        <w:rPr>
          <w:rStyle w:val="Strong"/>
        </w:rPr>
        <w:t xml:space="preserve"> notification?</w:t>
      </w:r>
      <w:r>
        <w:tab/>
      </w:r>
      <w:r>
        <w:rPr>
          <w:rStyle w:val="Strong"/>
        </w:rPr>
        <w:t xml:space="preserve"> </w:t>
      </w:r>
      <w:sdt>
        <w:sdtPr>
          <w:id w:val="583963152"/>
          <w14:checkbox>
            <w14:checked w14:val="0"/>
            <w14:checkedState w14:val="2612" w14:font="Wingdings"/>
            <w14:uncheckedState w14:val="2610" w14:font="MS Gothic"/>
          </w14:checkbox>
        </w:sdtPr>
        <w:sdtEndPr/>
        <w:sdtContent>
          <w:r w:rsidRPr="00460C52">
            <w:rPr>
              <w:rFonts w:ascii="MS Gothic" w:eastAsia="MS Gothic" w:hAnsi="MS Gothic"/>
            </w:rPr>
            <w:t>☐</w:t>
          </w:r>
        </w:sdtContent>
      </w:sdt>
      <w:r w:rsidRPr="009254FB">
        <w:t xml:space="preserve"> </w:t>
      </w:r>
      <w:r>
        <w:t xml:space="preserve">Yes       </w:t>
      </w:r>
      <w:sdt>
        <w:sdtPr>
          <w:id w:val="-768625470"/>
          <w14:checkbox>
            <w14:checked w14:val="0"/>
            <w14:checkedState w14:val="2612" w14:font="Wingdings"/>
            <w14:uncheckedState w14:val="2610" w14:font="MS Gothic"/>
          </w14:checkbox>
        </w:sdtPr>
        <w:sdtEndPr/>
        <w:sdtContent>
          <w:r w:rsidRPr="009254FB">
            <w:rPr>
              <w:rFonts w:ascii="MS Gothic" w:eastAsia="MS Gothic" w:hAnsi="MS Gothic"/>
            </w:rPr>
            <w:t>☐</w:t>
          </w:r>
        </w:sdtContent>
      </w:sdt>
      <w:r w:rsidRPr="00523ACE">
        <w:t xml:space="preserve"> </w:t>
      </w:r>
      <w:r>
        <w:t xml:space="preserve">No </w:t>
      </w:r>
    </w:p>
    <w:p w14:paraId="4BD8D713" w14:textId="07C7333C" w:rsidR="00A30EED" w:rsidRPr="00336A21" w:rsidRDefault="008A748C" w:rsidP="00BB052B">
      <w:pPr>
        <w:pStyle w:val="Formquestions"/>
        <w:spacing w:before="120" w:after="60"/>
        <w:contextualSpacing w:val="0"/>
        <w:rPr>
          <w:b/>
          <w:bCs/>
        </w:rPr>
      </w:pPr>
      <w:r>
        <w:rPr>
          <w:rStyle w:val="Strong"/>
        </w:rPr>
        <w:t>Tick all</w:t>
      </w:r>
      <w:r w:rsidR="00554EED">
        <w:rPr>
          <w:rStyle w:val="Strong"/>
        </w:rPr>
        <w:t xml:space="preserve"> type of</w:t>
      </w:r>
      <w:r>
        <w:rPr>
          <w:rStyle w:val="Strong"/>
        </w:rPr>
        <w:t xml:space="preserve"> work that is currently expected to be conducted: </w:t>
      </w:r>
    </w:p>
    <w:p w14:paraId="782D7E30" w14:textId="77777777" w:rsidR="00A30EED" w:rsidRDefault="00D17B75" w:rsidP="00A30EED">
      <w:pPr>
        <w:pStyle w:val="Formquestions"/>
        <w:keepNext/>
        <w:keepLines/>
        <w:ind w:left="426"/>
      </w:pPr>
      <w:sdt>
        <w:sdtPr>
          <w:id w:val="-1339224486"/>
          <w14:checkbox>
            <w14:checked w14:val="0"/>
            <w14:checkedState w14:val="2612" w14:font="Wingdings"/>
            <w14:uncheckedState w14:val="2610" w14:font="MS Gothic"/>
          </w14:checkbox>
        </w:sdtPr>
        <w:sdtEndPr/>
        <w:sdtContent>
          <w:r w:rsidR="00A30EED" w:rsidRPr="7874596B">
            <w:rPr>
              <w:rFonts w:ascii="MS Gothic" w:eastAsia="MS Gothic" w:hAnsi="MS Gothic"/>
            </w:rPr>
            <w:t>☐</w:t>
          </w:r>
        </w:sdtContent>
      </w:sdt>
      <w:r w:rsidR="00A30EED">
        <w:t xml:space="preserve"> Removal                      </w:t>
      </w:r>
      <w:sdt>
        <w:sdtPr>
          <w:id w:val="-627549102"/>
          <w14:checkbox>
            <w14:checked w14:val="0"/>
            <w14:checkedState w14:val="2612" w14:font="Wingdings"/>
            <w14:uncheckedState w14:val="2610" w14:font="MS Gothic"/>
          </w14:checkbox>
        </w:sdtPr>
        <w:sdtEndPr/>
        <w:sdtContent>
          <w:r w:rsidR="00A30EED" w:rsidRPr="7874596B">
            <w:rPr>
              <w:rFonts w:ascii="MS Gothic" w:eastAsia="MS Gothic" w:hAnsi="MS Gothic"/>
            </w:rPr>
            <w:t>☐</w:t>
          </w:r>
        </w:sdtContent>
      </w:sdt>
      <w:r w:rsidR="00A30EED">
        <w:t xml:space="preserve"> Repair </w:t>
      </w:r>
      <w:r w:rsidR="00A30EED">
        <w:tab/>
      </w:r>
      <w:sdt>
        <w:sdtPr>
          <w:id w:val="509805773"/>
          <w14:checkbox>
            <w14:checked w14:val="0"/>
            <w14:checkedState w14:val="2612" w14:font="Wingdings"/>
            <w14:uncheckedState w14:val="2610" w14:font="MS Gothic"/>
          </w14:checkbox>
        </w:sdtPr>
        <w:sdtEndPr/>
        <w:sdtContent>
          <w:r w:rsidR="00A30EED" w:rsidRPr="7874596B">
            <w:rPr>
              <w:rFonts w:ascii="MS Gothic" w:eastAsia="MS Gothic" w:hAnsi="MS Gothic"/>
            </w:rPr>
            <w:t>☐</w:t>
          </w:r>
        </w:sdtContent>
      </w:sdt>
      <w:r w:rsidR="00A30EED">
        <w:t xml:space="preserve"> Minor modification</w:t>
      </w:r>
      <w:r w:rsidR="00A30EED">
        <w:tab/>
        <w:t xml:space="preserve">                  </w:t>
      </w:r>
      <w:sdt>
        <w:sdtPr>
          <w:id w:val="1937863220"/>
          <w14:checkbox>
            <w14:checked w14:val="0"/>
            <w14:checkedState w14:val="2612" w14:font="Wingdings"/>
            <w14:uncheckedState w14:val="2610" w14:font="MS Gothic"/>
          </w14:checkbox>
        </w:sdtPr>
        <w:sdtEndPr/>
        <w:sdtContent>
          <w:r w:rsidR="00A30EED" w:rsidRPr="7874596B">
            <w:rPr>
              <w:rFonts w:ascii="MS Gothic" w:eastAsia="MS Gothic" w:hAnsi="MS Gothic"/>
            </w:rPr>
            <w:t>☐</w:t>
          </w:r>
        </w:sdtContent>
      </w:sdt>
      <w:r w:rsidR="00A30EED">
        <w:t xml:space="preserve"> Disposal</w:t>
      </w:r>
    </w:p>
    <w:p w14:paraId="0BB74FE1" w14:textId="2B1577D6" w:rsidR="00644E44" w:rsidRPr="00AE7A16" w:rsidRDefault="00644E44" w:rsidP="00AE7A16">
      <w:pPr>
        <w:pStyle w:val="Formquestions"/>
        <w:tabs>
          <w:tab w:val="left" w:pos="6435"/>
        </w:tabs>
        <w:spacing w:before="240" w:after="60"/>
        <w:contextualSpacing w:val="0"/>
        <w:rPr>
          <w:rStyle w:val="Strong"/>
        </w:rPr>
      </w:pPr>
      <w:r w:rsidRPr="00AE7A16">
        <w:rPr>
          <w:rStyle w:val="Strong"/>
        </w:rPr>
        <w:t xml:space="preserve">Will this type of work involve processing using power tools or mechanical plant to crush, cut, grind, trim, sand, abrasive </w:t>
      </w:r>
      <w:r w:rsidR="00620421" w:rsidRPr="00AE7A16">
        <w:rPr>
          <w:rStyle w:val="Strong"/>
        </w:rPr>
        <w:t xml:space="preserve">polish </w:t>
      </w:r>
      <w:r w:rsidRPr="00AE7A16">
        <w:rPr>
          <w:rStyle w:val="Strong"/>
        </w:rPr>
        <w:t xml:space="preserve">or drill the legacy engineered stone?      </w:t>
      </w:r>
      <w:sdt>
        <w:sdtPr>
          <w:rPr>
            <w:rStyle w:val="Strong"/>
          </w:rPr>
          <w:id w:val="-570586374"/>
          <w14:checkbox>
            <w14:checked w14:val="0"/>
            <w14:checkedState w14:val="2612" w14:font="Wingdings"/>
            <w14:uncheckedState w14:val="2610" w14:font="MS Gothic"/>
          </w14:checkbox>
        </w:sdtPr>
        <w:sdtEndPr>
          <w:rPr>
            <w:rStyle w:val="Strong"/>
          </w:rPr>
        </w:sdtEndPr>
        <w:sdtContent>
          <w:r w:rsidRPr="00AE7A16">
            <w:rPr>
              <w:rStyle w:val="Strong"/>
              <w:rFonts w:ascii="Segoe UI Symbol" w:hAnsi="Segoe UI Symbol" w:cs="Segoe UI Symbol"/>
            </w:rPr>
            <w:t>☐</w:t>
          </w:r>
        </w:sdtContent>
      </w:sdt>
      <w:r w:rsidRPr="00AE7A16">
        <w:rPr>
          <w:rStyle w:val="Strong"/>
        </w:rPr>
        <w:t xml:space="preserve"> Yes     </w:t>
      </w:r>
      <w:sdt>
        <w:sdtPr>
          <w:rPr>
            <w:rStyle w:val="Strong"/>
          </w:rPr>
          <w:id w:val="102546234"/>
          <w14:checkbox>
            <w14:checked w14:val="0"/>
            <w14:checkedState w14:val="2612" w14:font="Wingdings"/>
            <w14:uncheckedState w14:val="2610" w14:font="MS Gothic"/>
          </w14:checkbox>
        </w:sdtPr>
        <w:sdtEndPr>
          <w:rPr>
            <w:rStyle w:val="Strong"/>
          </w:rPr>
        </w:sdtEndPr>
        <w:sdtContent>
          <w:r w:rsidRPr="00AE7A16">
            <w:rPr>
              <w:rStyle w:val="Strong"/>
              <w:rFonts w:ascii="Segoe UI Symbol" w:hAnsi="Segoe UI Symbol" w:cs="Segoe UI Symbol"/>
            </w:rPr>
            <w:t>☐</w:t>
          </w:r>
        </w:sdtContent>
      </w:sdt>
      <w:r w:rsidRPr="00AE7A16">
        <w:rPr>
          <w:rStyle w:val="Strong"/>
        </w:rPr>
        <w:t xml:space="preserve"> No*</w:t>
      </w:r>
    </w:p>
    <w:p w14:paraId="4A9C7DD6" w14:textId="39887C76" w:rsidR="006C2857" w:rsidRDefault="00644E44" w:rsidP="009D3529">
      <w:pPr>
        <w:pStyle w:val="Formquestions"/>
        <w:keepNext/>
        <w:keepLines/>
        <w:rPr>
          <w:rFonts w:eastAsia="MS Gothic" w:cs="Arial"/>
          <w:sz w:val="18"/>
          <w:szCs w:val="18"/>
        </w:rPr>
      </w:pPr>
      <w:r w:rsidRPr="00033A18">
        <w:rPr>
          <w:rFonts w:eastAsia="MS Gothic" w:cs="Arial"/>
          <w:sz w:val="18"/>
          <w:szCs w:val="18"/>
        </w:rPr>
        <w:t xml:space="preserve">*Notification is only required if </w:t>
      </w:r>
      <w:r>
        <w:rPr>
          <w:rFonts w:eastAsia="MS Gothic" w:cs="Arial"/>
          <w:sz w:val="18"/>
          <w:szCs w:val="18"/>
        </w:rPr>
        <w:t>you have responded ‘yes’ to the above question</w:t>
      </w:r>
      <w:r w:rsidRPr="00033A18">
        <w:rPr>
          <w:rFonts w:eastAsia="MS Gothic" w:cs="Arial"/>
          <w:sz w:val="18"/>
          <w:szCs w:val="18"/>
        </w:rPr>
        <w:t xml:space="preserve">. </w:t>
      </w:r>
    </w:p>
    <w:p w14:paraId="4D2D97A2" w14:textId="77777777" w:rsidR="006C2857" w:rsidRDefault="006C2857" w:rsidP="009D3529">
      <w:pPr>
        <w:pStyle w:val="Formquestions"/>
        <w:keepNext/>
        <w:keepLines/>
        <w:rPr>
          <w:rFonts w:eastAsia="MS Gothic" w:cs="Arial"/>
          <w:sz w:val="18"/>
          <w:szCs w:val="18"/>
        </w:rPr>
      </w:pPr>
    </w:p>
    <w:p w14:paraId="1B627988" w14:textId="77777777" w:rsidR="006C2857" w:rsidRDefault="006C2857" w:rsidP="006C2857">
      <w:pPr>
        <w:pStyle w:val="Formquestions"/>
        <w:keepNext/>
        <w:keepLines/>
        <w:spacing w:before="120" w:after="60"/>
        <w:contextualSpacing w:val="0"/>
      </w:pPr>
      <w:r>
        <w:rPr>
          <w:rFonts w:eastAsia="MS Gothic" w:cs="Arial"/>
          <w:b/>
          <w:bCs/>
        </w:rPr>
        <w:t xml:space="preserve">Is the processing of legacy engineered stone high risk*?      </w:t>
      </w:r>
      <w:sdt>
        <w:sdtPr>
          <w:id w:val="-1804928773"/>
          <w14:checkbox>
            <w14:checked w14:val="0"/>
            <w14:checkedState w14:val="2612" w14:font="Wingdings"/>
            <w14:uncheckedState w14:val="2610" w14:font="MS Gothic"/>
          </w14:checkbox>
        </w:sdtPr>
        <w:sdtEndPr/>
        <w:sdtContent>
          <w:r w:rsidRPr="7874596B">
            <w:rPr>
              <w:rFonts w:ascii="MS Gothic" w:eastAsia="MS Gothic" w:hAnsi="MS Gothic"/>
            </w:rPr>
            <w:t>☐</w:t>
          </w:r>
        </w:sdtContent>
      </w:sdt>
      <w:r>
        <w:t xml:space="preserve"> Yes     </w:t>
      </w:r>
      <w:sdt>
        <w:sdtPr>
          <w:id w:val="582814737"/>
          <w14:checkbox>
            <w14:checked w14:val="0"/>
            <w14:checkedState w14:val="2612" w14:font="Wingdings"/>
            <w14:uncheckedState w14:val="2610" w14:font="MS Gothic"/>
          </w14:checkbox>
        </w:sdtPr>
        <w:sdtEndPr/>
        <w:sdtContent>
          <w:r w:rsidRPr="7874596B">
            <w:rPr>
              <w:rFonts w:ascii="MS Gothic" w:eastAsia="MS Gothic" w:hAnsi="MS Gothic"/>
            </w:rPr>
            <w:t>☐</w:t>
          </w:r>
        </w:sdtContent>
      </w:sdt>
      <w:r>
        <w:t xml:space="preserve"> No*</w:t>
      </w:r>
    </w:p>
    <w:p w14:paraId="52BF5E0C" w14:textId="778D7429" w:rsidR="006C2857" w:rsidRPr="00C26ECE" w:rsidRDefault="006C2857" w:rsidP="33F2162F">
      <w:pPr>
        <w:pStyle w:val="Formquestions"/>
        <w:keepNext/>
        <w:keepLines/>
        <w:spacing w:before="120" w:after="60"/>
      </w:pPr>
      <w:r>
        <w:t>*</w:t>
      </w:r>
      <w:r w:rsidR="00962CC7" w:rsidRPr="70E0248D">
        <w:rPr>
          <w:sz w:val="18"/>
          <w:szCs w:val="18"/>
        </w:rPr>
        <w:t>Under the WHS Regulations, a</w:t>
      </w:r>
      <w:r w:rsidR="15934BE8" w:rsidRPr="70E0248D">
        <w:rPr>
          <w:sz w:val="18"/>
          <w:szCs w:val="18"/>
        </w:rPr>
        <w:t>n</w:t>
      </w:r>
      <w:r w:rsidRPr="70E0248D">
        <w:rPr>
          <w:sz w:val="18"/>
          <w:szCs w:val="18"/>
        </w:rPr>
        <w:t xml:space="preserve"> assessment is required to determine if your processing </w:t>
      </w:r>
      <w:r w:rsidR="522D30D9" w:rsidRPr="70E0248D">
        <w:rPr>
          <w:sz w:val="18"/>
          <w:szCs w:val="18"/>
        </w:rPr>
        <w:t>of a CSS</w:t>
      </w:r>
      <w:r w:rsidRPr="70E0248D">
        <w:rPr>
          <w:sz w:val="18"/>
          <w:szCs w:val="18"/>
        </w:rPr>
        <w:t xml:space="preserve"> is high risk</w:t>
      </w:r>
      <w:r w:rsidR="00962CC7" w:rsidRPr="70E0248D">
        <w:rPr>
          <w:sz w:val="18"/>
          <w:szCs w:val="18"/>
        </w:rPr>
        <w:t xml:space="preserve">. </w:t>
      </w:r>
      <w:r w:rsidR="007F73E5" w:rsidRPr="70E0248D">
        <w:rPr>
          <w:sz w:val="18"/>
          <w:szCs w:val="18"/>
        </w:rPr>
        <w:t xml:space="preserve">If the processing is determined as </w:t>
      </w:r>
      <w:r w:rsidR="008D23D0" w:rsidRPr="70E0248D">
        <w:rPr>
          <w:sz w:val="18"/>
          <w:szCs w:val="18"/>
        </w:rPr>
        <w:t xml:space="preserve">high risk, </w:t>
      </w:r>
      <w:r w:rsidR="00D67002" w:rsidRPr="70E0248D">
        <w:rPr>
          <w:sz w:val="18"/>
          <w:szCs w:val="18"/>
        </w:rPr>
        <w:t>you must comply with additional duties applying to the processing of a CSS that is high risk</w:t>
      </w:r>
      <w:r w:rsidRPr="70E0248D">
        <w:rPr>
          <w:sz w:val="18"/>
          <w:szCs w:val="18"/>
        </w:rPr>
        <w:t xml:space="preserve">. Please refer to </w:t>
      </w:r>
      <w:r w:rsidR="75BF4D48" w:rsidRPr="70E0248D">
        <w:rPr>
          <w:rStyle w:val="SWAHighlight"/>
        </w:rPr>
        <w:t xml:space="preserve"> [insert </w:t>
      </w:r>
      <w:r w:rsidR="002E7B9E">
        <w:rPr>
          <w:rStyle w:val="SWAHighlight"/>
        </w:rPr>
        <w:t>W</w:t>
      </w:r>
      <w:r w:rsidR="75BF4D48" w:rsidRPr="70E0248D">
        <w:rPr>
          <w:rStyle w:val="SWAHighlight"/>
        </w:rPr>
        <w:t>orking with crystalline silica substances guidance link]</w:t>
      </w:r>
      <w:r w:rsidR="00D67002" w:rsidRPr="70E0248D">
        <w:rPr>
          <w:sz w:val="18"/>
          <w:szCs w:val="18"/>
        </w:rPr>
        <w:t xml:space="preserve"> for more information</w:t>
      </w:r>
      <w:r w:rsidRPr="70E0248D">
        <w:rPr>
          <w:sz w:val="18"/>
          <w:szCs w:val="18"/>
        </w:rPr>
        <w:t>.</w:t>
      </w:r>
    </w:p>
    <w:p w14:paraId="265C5B0E" w14:textId="31B379C2" w:rsidR="00D1274E" w:rsidRPr="007416EF" w:rsidRDefault="00F31DDD" w:rsidP="00AE7A16">
      <w:pPr>
        <w:pStyle w:val="Formquestions"/>
        <w:tabs>
          <w:tab w:val="left" w:pos="6435"/>
        </w:tabs>
        <w:spacing w:before="240" w:after="60"/>
        <w:contextualSpacing w:val="0"/>
        <w:rPr>
          <w:rStyle w:val="Strong"/>
        </w:rPr>
      </w:pPr>
      <w:r>
        <w:rPr>
          <w:rStyle w:val="Strong"/>
        </w:rPr>
        <w:t>D</w:t>
      </w:r>
      <w:r w:rsidR="00D1274E">
        <w:rPr>
          <w:rStyle w:val="Strong"/>
        </w:rPr>
        <w:t>escribe the change to the type of work</w:t>
      </w:r>
      <w:r w:rsidR="007266B1">
        <w:rPr>
          <w:rStyle w:val="Strong"/>
        </w:rPr>
        <w:t>, processing and equipment</w:t>
      </w:r>
      <w:r w:rsidR="00D1274E">
        <w:rPr>
          <w:rStyle w:val="Strong"/>
        </w:rPr>
        <w:t xml:space="preserve"> conducted </w:t>
      </w:r>
      <w:r w:rsidR="00554EED">
        <w:rPr>
          <w:rStyle w:val="Strong"/>
        </w:rPr>
        <w:t>since the previous notification</w:t>
      </w:r>
      <w:r w:rsidR="00D1274E" w:rsidRPr="005B7032">
        <w:rPr>
          <w:rStyle w:val="Strong"/>
        </w:rPr>
        <w:t>:</w:t>
      </w:r>
    </w:p>
    <w:p w14:paraId="401DE1C8" w14:textId="07FFD9EE" w:rsidR="00D1274E" w:rsidRDefault="00D1274E" w:rsidP="007578B7">
      <w:pPr>
        <w:pStyle w:val="Paragraph"/>
      </w:pPr>
      <w:r>
        <w:t>________________________________________________________________________________</w:t>
      </w:r>
      <w:r w:rsidR="009D3529">
        <w:t>_____</w:t>
      </w:r>
    </w:p>
    <w:p w14:paraId="556B8A40" w14:textId="7D582166" w:rsidR="00D1274E" w:rsidRDefault="00D1274E" w:rsidP="007578B7">
      <w:pPr>
        <w:pStyle w:val="Paragraph"/>
      </w:pPr>
      <w:r>
        <w:t>________________________________________________________________________________</w:t>
      </w:r>
      <w:r w:rsidR="009D3529">
        <w:t>_____</w:t>
      </w:r>
    </w:p>
    <w:p w14:paraId="493F98DB" w14:textId="77777777" w:rsidR="00BB052B" w:rsidRDefault="00BB052B" w:rsidP="00BB052B">
      <w:pPr>
        <w:pStyle w:val="Paragraph"/>
      </w:pPr>
      <w:r>
        <w:t>_____________________________________________________________________________________</w:t>
      </w:r>
    </w:p>
    <w:p w14:paraId="21D97F1B" w14:textId="77777777" w:rsidR="00BB052B" w:rsidRDefault="00BB052B" w:rsidP="00BB052B">
      <w:pPr>
        <w:pStyle w:val="Paragraph"/>
      </w:pPr>
      <w:r>
        <w:t>_____________________________________________________________________________________</w:t>
      </w:r>
    </w:p>
    <w:p w14:paraId="536D4C8E" w14:textId="70256484" w:rsidR="00CA460A" w:rsidRPr="009254FB" w:rsidRDefault="00F31DDD" w:rsidP="00284D8E">
      <w:pPr>
        <w:pStyle w:val="SWAFeatureHeading"/>
        <w:widowControl w:val="0"/>
        <w:tabs>
          <w:tab w:val="left" w:pos="4536"/>
        </w:tabs>
        <w:contextualSpacing w:val="0"/>
        <w:rPr>
          <w:b w:val="0"/>
        </w:rPr>
      </w:pPr>
      <w:r w:rsidRPr="0050367A">
        <w:rPr>
          <w:rStyle w:val="Strong"/>
          <w:b/>
          <w:bCs w:val="0"/>
        </w:rPr>
        <w:lastRenderedPageBreak/>
        <w:t xml:space="preserve">Complete if there has been a change to the </w:t>
      </w:r>
      <w:r w:rsidR="00CA460A" w:rsidRPr="00F31DDD">
        <w:t xml:space="preserve">frequency of work </w:t>
      </w:r>
      <w:r w:rsidRPr="00F31DDD">
        <w:t>conducted</w:t>
      </w:r>
      <w:r w:rsidR="00CA460A">
        <w:rPr>
          <w:b w:val="0"/>
        </w:rPr>
        <w:t xml:space="preserve"> </w:t>
      </w:r>
      <w:r w:rsidR="00CA460A" w:rsidRPr="00460C52">
        <w:rPr>
          <w:b w:val="0"/>
        </w:rPr>
        <w:t>(tick all relevant boxes)</w:t>
      </w:r>
    </w:p>
    <w:p w14:paraId="76581D0C" w14:textId="658E1B41" w:rsidR="00F31DDD" w:rsidRPr="00336A21" w:rsidRDefault="00F31DDD" w:rsidP="00284D8E">
      <w:pPr>
        <w:pStyle w:val="Formquestions"/>
        <w:keepNext/>
        <w:keepLines/>
        <w:widowControl w:val="0"/>
        <w:spacing w:before="120"/>
        <w:contextualSpacing w:val="0"/>
        <w:rPr>
          <w:b/>
          <w:bCs/>
        </w:rPr>
      </w:pPr>
      <w:r>
        <w:rPr>
          <w:rStyle w:val="Strong"/>
        </w:rPr>
        <w:t xml:space="preserve">Has there been a change in the frequency of work since the </w:t>
      </w:r>
      <w:r w:rsidR="003B63E5">
        <w:rPr>
          <w:rStyle w:val="Strong"/>
        </w:rPr>
        <w:t>previous</w:t>
      </w:r>
      <w:r>
        <w:rPr>
          <w:rStyle w:val="Strong"/>
        </w:rPr>
        <w:t xml:space="preserve"> notification? </w:t>
      </w:r>
      <w:sdt>
        <w:sdtPr>
          <w:id w:val="1960453437"/>
          <w14:checkbox>
            <w14:checked w14:val="0"/>
            <w14:checkedState w14:val="00FC" w14:font="Wingdings"/>
            <w14:uncheckedState w14:val="2610" w14:font="MS Gothic"/>
          </w14:checkbox>
        </w:sdtPr>
        <w:sdtEndPr/>
        <w:sdtContent>
          <w:r w:rsidRPr="00460C52">
            <w:rPr>
              <w:rFonts w:ascii="MS Gothic" w:eastAsia="MS Gothic" w:hAnsi="MS Gothic"/>
            </w:rPr>
            <w:t>☐</w:t>
          </w:r>
        </w:sdtContent>
      </w:sdt>
      <w:r w:rsidRPr="009254FB">
        <w:t xml:space="preserve"> </w:t>
      </w:r>
      <w:r>
        <w:t xml:space="preserve">Yes       </w:t>
      </w:r>
      <w:sdt>
        <w:sdtPr>
          <w:id w:val="-581524607"/>
          <w14:checkbox>
            <w14:checked w14:val="0"/>
            <w14:checkedState w14:val="00FC" w14:font="Wingdings"/>
            <w14:uncheckedState w14:val="2610" w14:font="MS Gothic"/>
          </w14:checkbox>
        </w:sdtPr>
        <w:sdtEndPr/>
        <w:sdtContent>
          <w:r w:rsidRPr="009254FB">
            <w:rPr>
              <w:rFonts w:ascii="MS Gothic" w:eastAsia="MS Gothic" w:hAnsi="MS Gothic"/>
            </w:rPr>
            <w:t>☐</w:t>
          </w:r>
        </w:sdtContent>
      </w:sdt>
      <w:r w:rsidRPr="00523ACE">
        <w:t xml:space="preserve"> </w:t>
      </w:r>
      <w:r>
        <w:t xml:space="preserve">No </w:t>
      </w:r>
    </w:p>
    <w:p w14:paraId="39C44B5E" w14:textId="4E76281C" w:rsidR="003453C1" w:rsidRPr="00F33563" w:rsidRDefault="002E05B6" w:rsidP="00284D8E">
      <w:pPr>
        <w:pStyle w:val="Formquestions"/>
        <w:keepNext/>
        <w:keepLines/>
        <w:widowControl w:val="0"/>
        <w:spacing w:before="120" w:after="60"/>
        <w:contextualSpacing w:val="0"/>
        <w:rPr>
          <w:rFonts w:cs="Arial"/>
          <w:b/>
          <w:bCs/>
        </w:rPr>
      </w:pPr>
      <w:r>
        <w:rPr>
          <w:rFonts w:cs="Arial"/>
          <w:b/>
          <w:bCs/>
        </w:rPr>
        <w:t>If yes, o</w:t>
      </w:r>
      <w:r w:rsidRPr="00F33563">
        <w:rPr>
          <w:rFonts w:cs="Arial"/>
          <w:b/>
          <w:bCs/>
        </w:rPr>
        <w:t xml:space="preserve">ver </w:t>
      </w:r>
      <w:r w:rsidR="003453C1" w:rsidRPr="00F33563">
        <w:rPr>
          <w:rFonts w:cs="Arial"/>
          <w:b/>
          <w:bCs/>
        </w:rPr>
        <w:t>a 12-month period, what is your best estimate for:</w:t>
      </w:r>
    </w:p>
    <w:p w14:paraId="3A8C2FF6" w14:textId="77777777" w:rsidR="003453C1" w:rsidRPr="00AE1037" w:rsidRDefault="003453C1" w:rsidP="00284D8E">
      <w:pPr>
        <w:pStyle w:val="Formquestions"/>
        <w:keepNext/>
        <w:keepLines/>
        <w:widowControl w:val="0"/>
        <w:numPr>
          <w:ilvl w:val="0"/>
          <w:numId w:val="11"/>
        </w:numPr>
        <w:ind w:left="1077" w:hanging="357"/>
        <w:contextualSpacing w:val="0"/>
        <w:rPr>
          <w:rFonts w:cs="Arial"/>
        </w:rPr>
      </w:pPr>
      <w:r w:rsidRPr="00AE1037">
        <w:rPr>
          <w:rFonts w:cs="Arial"/>
        </w:rPr>
        <w:t xml:space="preserve">the number of engineered stone slabs, panels and benchtops your entity will remove, repair, modify, or dispose </w:t>
      </w:r>
      <w:sdt>
        <w:sdtPr>
          <w:rPr>
            <w:rFonts w:cs="Arial"/>
          </w:rPr>
          <w:id w:val="-1282641526"/>
          <w:placeholder>
            <w:docPart w:val="BB5C5141D73A41C9BB0F03B2FDDCD704"/>
          </w:placeholder>
          <w:showingPlcHdr/>
        </w:sdtPr>
        <w:sdtEndPr/>
        <w:sdtContent>
          <w:r w:rsidRPr="003453C1">
            <w:rPr>
              <w:rStyle w:val="PlaceholderText"/>
              <w:rFonts w:cs="Arial"/>
            </w:rPr>
            <w:t>Click here to enter text.</w:t>
          </w:r>
        </w:sdtContent>
      </w:sdt>
      <w:r w:rsidRPr="003453C1">
        <w:rPr>
          <w:rFonts w:cs="Arial"/>
        </w:rPr>
        <w:t xml:space="preserve"> </w:t>
      </w:r>
    </w:p>
    <w:p w14:paraId="2F18CFE7" w14:textId="77777777" w:rsidR="003453C1" w:rsidRPr="003453C1" w:rsidRDefault="003453C1" w:rsidP="00284D8E">
      <w:pPr>
        <w:pStyle w:val="Formquestions"/>
        <w:keepNext/>
        <w:keepLines/>
        <w:widowControl w:val="0"/>
        <w:numPr>
          <w:ilvl w:val="0"/>
          <w:numId w:val="11"/>
        </w:numPr>
        <w:ind w:left="1077" w:hanging="357"/>
        <w:contextualSpacing w:val="0"/>
        <w:rPr>
          <w:rFonts w:cs="Arial"/>
        </w:rPr>
      </w:pPr>
      <w:r w:rsidRPr="00AE1037">
        <w:rPr>
          <w:rStyle w:val="Strong"/>
          <w:rFonts w:cs="Arial"/>
          <w:b w:val="0"/>
          <w:bCs w:val="0"/>
        </w:rPr>
        <w:t>the number of workers who will carry out work with legacy engineered stone</w:t>
      </w:r>
      <w:r w:rsidRPr="003453C1">
        <w:rPr>
          <w:rFonts w:cs="Arial"/>
        </w:rPr>
        <w:t xml:space="preserve"> </w:t>
      </w:r>
      <w:sdt>
        <w:sdtPr>
          <w:rPr>
            <w:rFonts w:cs="Arial"/>
          </w:rPr>
          <w:id w:val="404431465"/>
          <w:placeholder>
            <w:docPart w:val="9DE55E8DD5D345FC8846A6E2E94C4AE2"/>
          </w:placeholder>
          <w:showingPlcHdr/>
        </w:sdtPr>
        <w:sdtEndPr/>
        <w:sdtContent>
          <w:r w:rsidRPr="003453C1">
            <w:rPr>
              <w:rStyle w:val="PlaceholderText"/>
              <w:rFonts w:cs="Arial"/>
            </w:rPr>
            <w:t>Click here to enter text.</w:t>
          </w:r>
        </w:sdtContent>
      </w:sdt>
      <w:r w:rsidRPr="003453C1">
        <w:rPr>
          <w:rFonts w:cs="Arial"/>
        </w:rPr>
        <w:t xml:space="preserve"> </w:t>
      </w:r>
    </w:p>
    <w:p w14:paraId="65EC9B18" w14:textId="3EF6C7A0" w:rsidR="003453C1" w:rsidRPr="00AE1037" w:rsidRDefault="0038255B" w:rsidP="00284D8E">
      <w:pPr>
        <w:pStyle w:val="Formquestions"/>
        <w:keepNext/>
        <w:keepLines/>
        <w:widowControl w:val="0"/>
        <w:numPr>
          <w:ilvl w:val="0"/>
          <w:numId w:val="11"/>
        </w:numPr>
        <w:contextualSpacing w:val="0"/>
        <w:rPr>
          <w:rStyle w:val="Strong"/>
          <w:rFonts w:cs="Arial"/>
          <w:b w:val="0"/>
          <w:bCs w:val="0"/>
        </w:rPr>
      </w:pPr>
      <w:r>
        <w:rPr>
          <w:rStyle w:val="Strong"/>
          <w:rFonts w:cs="Arial"/>
          <w:b w:val="0"/>
          <w:bCs w:val="0"/>
        </w:rPr>
        <w:t>t</w:t>
      </w:r>
      <w:r w:rsidR="003453C1" w:rsidRPr="00AE1037">
        <w:rPr>
          <w:rStyle w:val="Strong"/>
          <w:rFonts w:cs="Arial"/>
          <w:b w:val="0"/>
          <w:bCs w:val="0"/>
        </w:rPr>
        <w:t>he frequency a worker will be processing legacy engineered stone</w:t>
      </w:r>
      <w:r w:rsidR="003453C1">
        <w:rPr>
          <w:rStyle w:val="Strong"/>
          <w:rFonts w:cs="Arial"/>
          <w:b w:val="0"/>
          <w:bCs w:val="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7059"/>
      </w:tblGrid>
      <w:tr w:rsidR="001E32FF" w:rsidRPr="00E01796" w14:paraId="2F5F43F4" w14:textId="77777777">
        <w:tc>
          <w:tcPr>
            <w:tcW w:w="2677" w:type="dxa"/>
          </w:tcPr>
          <w:p w14:paraId="612C5F33" w14:textId="77777777" w:rsidR="001E32FF" w:rsidRPr="00F33563" w:rsidRDefault="00D17B75" w:rsidP="00284D8E">
            <w:pPr>
              <w:pStyle w:val="Formquestions"/>
              <w:keepNext/>
              <w:keepLines/>
              <w:widowControl w:val="0"/>
              <w:contextualSpacing w:val="0"/>
              <w:rPr>
                <w:rFonts w:cs="Arial"/>
              </w:rPr>
            </w:pPr>
            <w:sdt>
              <w:sdtPr>
                <w:rPr>
                  <w:rFonts w:cs="Arial"/>
                </w:rPr>
                <w:id w:val="-1099480057"/>
                <w14:checkbox>
                  <w14:checked w14:val="0"/>
                  <w14:checkedState w14:val="00FC" w14:font="Wingdings"/>
                  <w14:uncheckedState w14:val="2610" w14:font="MS Gothic"/>
                </w14:checkbox>
              </w:sdtPr>
              <w:sdtEndPr/>
              <w:sdtContent>
                <w:r w:rsidR="001E32FF" w:rsidRPr="00F33563">
                  <w:rPr>
                    <w:rFonts w:ascii="Segoe UI Symbol" w:eastAsia="MS Gothic" w:hAnsi="Segoe UI Symbol" w:cs="Segoe UI Symbol"/>
                  </w:rPr>
                  <w:t>☐</w:t>
                </w:r>
              </w:sdtContent>
            </w:sdt>
            <w:r w:rsidR="001E32FF" w:rsidRPr="00F33563">
              <w:rPr>
                <w:rFonts w:cs="Arial"/>
              </w:rPr>
              <w:t xml:space="preserve"> </w:t>
            </w:r>
            <w:r w:rsidR="001E32FF">
              <w:rPr>
                <w:rFonts w:cs="Arial"/>
              </w:rPr>
              <w:t>Daily</w:t>
            </w:r>
          </w:p>
          <w:p w14:paraId="7E4D1944" w14:textId="77777777" w:rsidR="001E32FF" w:rsidRPr="00F33563" w:rsidRDefault="00D17B75" w:rsidP="00284D8E">
            <w:pPr>
              <w:pStyle w:val="Formquestions"/>
              <w:keepNext/>
              <w:keepLines/>
              <w:widowControl w:val="0"/>
              <w:contextualSpacing w:val="0"/>
              <w:rPr>
                <w:rFonts w:cs="Arial"/>
              </w:rPr>
            </w:pPr>
            <w:sdt>
              <w:sdtPr>
                <w:rPr>
                  <w:rFonts w:eastAsia="MS Gothic" w:cs="Arial"/>
                </w:rPr>
                <w:id w:val="382150034"/>
                <w14:checkbox>
                  <w14:checked w14:val="0"/>
                  <w14:checkedState w14:val="00FC" w14:font="Wingdings"/>
                  <w14:uncheckedState w14:val="2610" w14:font="MS Gothic"/>
                </w14:checkbox>
              </w:sdtPr>
              <w:sdtEndPr/>
              <w:sdtContent>
                <w:r w:rsidR="001E32FF" w:rsidRPr="00FD0272">
                  <w:rPr>
                    <w:rFonts w:ascii="Segoe UI Symbol" w:eastAsia="MS Gothic" w:hAnsi="Segoe UI Symbol" w:cs="Segoe UI Symbol"/>
                  </w:rPr>
                  <w:t>☐</w:t>
                </w:r>
              </w:sdtContent>
            </w:sdt>
            <w:r w:rsidR="001E32FF" w:rsidRPr="00F33563">
              <w:rPr>
                <w:rFonts w:cs="Arial"/>
              </w:rPr>
              <w:t xml:space="preserve"> </w:t>
            </w:r>
            <w:r w:rsidR="001E32FF">
              <w:rPr>
                <w:rFonts w:cs="Arial"/>
              </w:rPr>
              <w:t>Weekly</w:t>
            </w:r>
          </w:p>
          <w:p w14:paraId="36470D79" w14:textId="5919E196" w:rsidR="001E32FF" w:rsidRPr="00F33563" w:rsidRDefault="00D17B75" w:rsidP="00284D8E">
            <w:pPr>
              <w:pStyle w:val="Formquestions"/>
              <w:keepNext/>
              <w:keepLines/>
              <w:widowControl w:val="0"/>
              <w:contextualSpacing w:val="0"/>
              <w:rPr>
                <w:rStyle w:val="Strong"/>
                <w:rFonts w:cs="Arial"/>
              </w:rPr>
            </w:pPr>
            <w:sdt>
              <w:sdtPr>
                <w:rPr>
                  <w:rFonts w:eastAsia="MS Gothic" w:cs="Arial"/>
                  <w:b/>
                  <w:bCs/>
                </w:rPr>
                <w:id w:val="-1344469781"/>
                <w14:checkbox>
                  <w14:checked w14:val="0"/>
                  <w14:checkedState w14:val="00FC" w14:font="Wingdings"/>
                  <w14:uncheckedState w14:val="2610" w14:font="MS Gothic"/>
                </w14:checkbox>
              </w:sdtPr>
              <w:sdtEndPr/>
              <w:sdtContent>
                <w:r w:rsidR="001E32FF" w:rsidRPr="00FD0272">
                  <w:rPr>
                    <w:rFonts w:ascii="Segoe UI Symbol" w:eastAsia="MS Gothic" w:hAnsi="Segoe UI Symbol" w:cs="Segoe UI Symbol"/>
                  </w:rPr>
                  <w:t>☐</w:t>
                </w:r>
              </w:sdtContent>
            </w:sdt>
            <w:r w:rsidR="001E32FF" w:rsidRPr="00F33563">
              <w:rPr>
                <w:rFonts w:cs="Arial"/>
              </w:rPr>
              <w:t xml:space="preserve"> </w:t>
            </w:r>
            <w:r w:rsidR="001E32FF">
              <w:rPr>
                <w:rFonts w:cs="Arial"/>
              </w:rPr>
              <w:t>Monthly</w:t>
            </w:r>
          </w:p>
        </w:tc>
        <w:tc>
          <w:tcPr>
            <w:tcW w:w="7059" w:type="dxa"/>
          </w:tcPr>
          <w:p w14:paraId="172E9B4D" w14:textId="77777777" w:rsidR="001E32FF" w:rsidRPr="00F33563" w:rsidRDefault="00D17B75" w:rsidP="00284D8E">
            <w:pPr>
              <w:pStyle w:val="Formquestions"/>
              <w:keepNext/>
              <w:keepLines/>
              <w:widowControl w:val="0"/>
              <w:contextualSpacing w:val="0"/>
              <w:rPr>
                <w:rFonts w:cs="Arial"/>
                <w:color w:val="C9C9C9" w:themeColor="accent6" w:themeTint="99"/>
              </w:rPr>
            </w:pPr>
            <w:sdt>
              <w:sdtPr>
                <w:rPr>
                  <w:rFonts w:cs="Arial"/>
                </w:rPr>
                <w:id w:val="131840007"/>
                <w14:checkbox>
                  <w14:checked w14:val="0"/>
                  <w14:checkedState w14:val="00FC" w14:font="Wingdings"/>
                  <w14:uncheckedState w14:val="2610" w14:font="MS Gothic"/>
                </w14:checkbox>
              </w:sdtPr>
              <w:sdtEndPr/>
              <w:sdtContent>
                <w:r w:rsidR="001E32FF" w:rsidRPr="00FD0272">
                  <w:rPr>
                    <w:rFonts w:ascii="Segoe UI Symbol" w:eastAsia="MS Gothic" w:hAnsi="Segoe UI Symbol" w:cs="Segoe UI Symbol"/>
                  </w:rPr>
                  <w:t>☐</w:t>
                </w:r>
              </w:sdtContent>
            </w:sdt>
            <w:r w:rsidR="001E32FF" w:rsidRPr="00F33563">
              <w:rPr>
                <w:rFonts w:cs="Arial"/>
              </w:rPr>
              <w:t xml:space="preserve"> </w:t>
            </w:r>
            <w:r w:rsidR="001E32FF">
              <w:rPr>
                <w:rFonts w:cs="Arial"/>
              </w:rPr>
              <w:t>E</w:t>
            </w:r>
            <w:r w:rsidR="001E32FF" w:rsidRPr="00F33563">
              <w:rPr>
                <w:rFonts w:cs="Arial"/>
              </w:rPr>
              <w:t>very six months</w:t>
            </w:r>
          </w:p>
          <w:p w14:paraId="72088FF8" w14:textId="77777777" w:rsidR="001E32FF" w:rsidRPr="00F33563" w:rsidRDefault="00D17B75" w:rsidP="00284D8E">
            <w:pPr>
              <w:pStyle w:val="Formquestions"/>
              <w:keepNext/>
              <w:keepLines/>
              <w:widowControl w:val="0"/>
              <w:contextualSpacing w:val="0"/>
              <w:rPr>
                <w:rFonts w:cs="Arial"/>
              </w:rPr>
            </w:pPr>
            <w:sdt>
              <w:sdtPr>
                <w:rPr>
                  <w:rFonts w:cs="Arial"/>
                </w:rPr>
                <w:id w:val="1196434806"/>
                <w14:checkbox>
                  <w14:checked w14:val="0"/>
                  <w14:checkedState w14:val="00FC" w14:font="Wingdings"/>
                  <w14:uncheckedState w14:val="2610" w14:font="MS Gothic"/>
                </w14:checkbox>
              </w:sdtPr>
              <w:sdtEndPr/>
              <w:sdtContent>
                <w:r w:rsidR="001E32FF" w:rsidRPr="00F33563">
                  <w:rPr>
                    <w:rFonts w:ascii="Segoe UI Symbol" w:hAnsi="Segoe UI Symbol" w:cs="Segoe UI Symbol"/>
                  </w:rPr>
                  <w:t>☐</w:t>
                </w:r>
              </w:sdtContent>
            </w:sdt>
            <w:r w:rsidR="001E32FF" w:rsidRPr="00F33563">
              <w:rPr>
                <w:rFonts w:cs="Arial"/>
              </w:rPr>
              <w:t xml:space="preserve"> </w:t>
            </w:r>
            <w:r w:rsidR="001E32FF">
              <w:rPr>
                <w:rFonts w:cs="Arial"/>
              </w:rPr>
              <w:t>Yearly</w:t>
            </w:r>
          </w:p>
          <w:p w14:paraId="6FE4961A" w14:textId="180AE956" w:rsidR="001E32FF" w:rsidRPr="00F33563" w:rsidRDefault="00D17B75" w:rsidP="00284D8E">
            <w:pPr>
              <w:pStyle w:val="Formquestions"/>
              <w:keepNext/>
              <w:keepLines/>
              <w:widowControl w:val="0"/>
              <w:contextualSpacing w:val="0"/>
              <w:rPr>
                <w:rStyle w:val="Strong"/>
                <w:rFonts w:cs="Arial"/>
              </w:rPr>
            </w:pPr>
            <w:sdt>
              <w:sdtPr>
                <w:rPr>
                  <w:rFonts w:eastAsia="MS Gothic" w:cs="Arial"/>
                  <w:b/>
                  <w:bCs/>
                </w:rPr>
                <w:id w:val="2074464171"/>
                <w14:checkbox>
                  <w14:checked w14:val="0"/>
                  <w14:checkedState w14:val="2612" w14:font="Wingdings"/>
                  <w14:uncheckedState w14:val="2610" w14:font="MS Gothic"/>
                </w14:checkbox>
              </w:sdtPr>
              <w:sdtEndPr/>
              <w:sdtContent>
                <w:r w:rsidR="001E32FF" w:rsidRPr="00FD0272">
                  <w:rPr>
                    <w:rFonts w:ascii="Segoe UI Symbol" w:eastAsia="MS Gothic" w:hAnsi="Segoe UI Symbol" w:cs="Segoe UI Symbol"/>
                  </w:rPr>
                  <w:t>☐</w:t>
                </w:r>
              </w:sdtContent>
            </w:sdt>
            <w:r w:rsidR="001E32FF" w:rsidRPr="00F33563">
              <w:rPr>
                <w:rFonts w:cs="Arial"/>
              </w:rPr>
              <w:t xml:space="preserve"> Other (specify): </w:t>
            </w:r>
            <w:sdt>
              <w:sdtPr>
                <w:rPr>
                  <w:rFonts w:cs="Arial"/>
                </w:rPr>
                <w:id w:val="999850050"/>
                <w:placeholder>
                  <w:docPart w:val="F2ED94647E8D48979FA234B4820AF5BA"/>
                </w:placeholder>
                <w:showingPlcHdr/>
              </w:sdtPr>
              <w:sdtEndPr/>
              <w:sdtContent>
                <w:r w:rsidR="001E32FF" w:rsidRPr="00F33563">
                  <w:rPr>
                    <w:rStyle w:val="PlaceholderText"/>
                    <w:rFonts w:eastAsiaTheme="minorEastAsia" w:cs="Arial"/>
                  </w:rPr>
                  <w:t>Click here to enter text.</w:t>
                </w:r>
              </w:sdtContent>
            </w:sdt>
          </w:p>
        </w:tc>
      </w:tr>
    </w:tbl>
    <w:p w14:paraId="74BEBFAE" w14:textId="64256842" w:rsidR="00CA460A" w:rsidRPr="00F33563" w:rsidRDefault="00755DFD" w:rsidP="00F84137">
      <w:pPr>
        <w:pStyle w:val="Formquestions"/>
        <w:keepNext/>
        <w:keepLines/>
        <w:widowControl w:val="0"/>
        <w:tabs>
          <w:tab w:val="left" w:pos="6435"/>
        </w:tabs>
        <w:rPr>
          <w:rFonts w:cs="Arial"/>
        </w:rPr>
      </w:pPr>
      <w:r>
        <w:rPr>
          <w:rStyle w:val="Strong"/>
          <w:rFonts w:cs="Arial"/>
        </w:rPr>
        <w:t>Describe</w:t>
      </w:r>
      <w:r w:rsidR="00CA460A" w:rsidRPr="00F33563">
        <w:rPr>
          <w:rStyle w:val="Strong"/>
          <w:rFonts w:cs="Arial"/>
        </w:rPr>
        <w:t xml:space="preserve"> the</w:t>
      </w:r>
      <w:r w:rsidR="003B63E5">
        <w:rPr>
          <w:rStyle w:val="Strong"/>
          <w:rFonts w:cs="Arial"/>
        </w:rPr>
        <w:t xml:space="preserve"> change to the</w:t>
      </w:r>
      <w:r w:rsidR="00CA460A" w:rsidRPr="00F33563">
        <w:rPr>
          <w:rStyle w:val="Strong"/>
          <w:rFonts w:cs="Arial"/>
        </w:rPr>
        <w:t xml:space="preserve"> frequency of work </w:t>
      </w:r>
      <w:r w:rsidR="00554EED">
        <w:rPr>
          <w:rStyle w:val="Strong"/>
          <w:rFonts w:cs="Arial"/>
        </w:rPr>
        <w:t>since the previous notification</w:t>
      </w:r>
      <w:r w:rsidR="003B63E5">
        <w:rPr>
          <w:rStyle w:val="Strong"/>
          <w:rFonts w:cs="Arial"/>
        </w:rPr>
        <w:t>:</w:t>
      </w:r>
      <w:r w:rsidR="00CA460A" w:rsidRPr="00F33563">
        <w:rPr>
          <w:rFonts w:cs="Arial"/>
        </w:rPr>
        <w:t xml:space="preserve"> </w:t>
      </w:r>
      <w:r w:rsidR="00CA460A">
        <w:tab/>
      </w:r>
    </w:p>
    <w:p w14:paraId="3BC1AA66" w14:textId="4CE02FF5" w:rsidR="00F7565A" w:rsidRDefault="00F7565A" w:rsidP="00F84137">
      <w:pPr>
        <w:pStyle w:val="Paragraph"/>
        <w:keepNext/>
      </w:pPr>
      <w:r>
        <w:t>________________________________________________________________________________</w:t>
      </w:r>
      <w:r w:rsidR="009D3529">
        <w:t>_____</w:t>
      </w:r>
    </w:p>
    <w:p w14:paraId="0FB2E1E6" w14:textId="4F9CAF75" w:rsidR="00F7565A" w:rsidRDefault="00F7565A" w:rsidP="00F84137">
      <w:pPr>
        <w:pStyle w:val="Paragraph"/>
        <w:keepNext/>
      </w:pPr>
      <w:r>
        <w:t>________________________________________________________________________________</w:t>
      </w:r>
      <w:r w:rsidR="009D3529">
        <w:t>_____</w:t>
      </w:r>
    </w:p>
    <w:p w14:paraId="4FA56594" w14:textId="77777777" w:rsidR="00F84137" w:rsidRDefault="00F7565A" w:rsidP="00F84137">
      <w:pPr>
        <w:pStyle w:val="Paragraph"/>
        <w:keepNext/>
      </w:pPr>
      <w:r>
        <w:t>_</w:t>
      </w:r>
      <w:r w:rsidR="00F84137">
        <w:t>____________________________________________________________________________________</w:t>
      </w:r>
    </w:p>
    <w:p w14:paraId="0D5D8EE8" w14:textId="60EBA4B7" w:rsidR="009D3529" w:rsidRPr="00AE7A16" w:rsidRDefault="00F84137" w:rsidP="00F84137">
      <w:pPr>
        <w:pStyle w:val="Paragraph"/>
        <w:keepNext/>
      </w:pPr>
      <w:r>
        <w:t>____________________________________________________________________________________</w:t>
      </w:r>
    </w:p>
    <w:p w14:paraId="3F9D5839" w14:textId="0C936385" w:rsidR="00CA460A" w:rsidRPr="00E01796" w:rsidRDefault="003B63E5" w:rsidP="009D3529">
      <w:pPr>
        <w:pStyle w:val="SWAFeatureHeading"/>
      </w:pPr>
      <w:r>
        <w:t>Complete if there has been a change to the duration of work conducted</w:t>
      </w:r>
      <w:r w:rsidR="00CA460A">
        <w:t xml:space="preserve"> </w:t>
      </w:r>
      <w:r w:rsidR="00CA460A" w:rsidRPr="00E01796">
        <w:t>(tick all relevant boxes)</w:t>
      </w:r>
    </w:p>
    <w:p w14:paraId="35A8ADDC" w14:textId="6FB283B9" w:rsidR="003B63E5" w:rsidRPr="00336A21" w:rsidRDefault="003B63E5" w:rsidP="009D3529">
      <w:pPr>
        <w:pStyle w:val="Formquestions"/>
        <w:contextualSpacing w:val="0"/>
        <w:rPr>
          <w:b/>
          <w:bCs/>
        </w:rPr>
      </w:pPr>
      <w:r>
        <w:rPr>
          <w:rStyle w:val="Strong"/>
        </w:rPr>
        <w:t>Has there been a change in the duration of work since the previous notification?</w:t>
      </w:r>
      <w:r>
        <w:t xml:space="preserve">  </w:t>
      </w:r>
      <w:sdt>
        <w:sdtPr>
          <w:id w:val="-1120077373"/>
          <w14:checkbox>
            <w14:checked w14:val="0"/>
            <w14:checkedState w14:val="2612" w14:font="Wingdings"/>
            <w14:uncheckedState w14:val="2610" w14:font="MS Gothic"/>
          </w14:checkbox>
        </w:sdtPr>
        <w:sdtEndPr/>
        <w:sdtContent>
          <w:r w:rsidRPr="00460C52">
            <w:rPr>
              <w:rFonts w:ascii="MS Gothic" w:eastAsia="MS Gothic" w:hAnsi="MS Gothic"/>
            </w:rPr>
            <w:t>☐</w:t>
          </w:r>
        </w:sdtContent>
      </w:sdt>
      <w:r w:rsidRPr="009254FB">
        <w:t xml:space="preserve"> </w:t>
      </w:r>
      <w:r>
        <w:t xml:space="preserve">Yes       </w:t>
      </w:r>
      <w:sdt>
        <w:sdtPr>
          <w:id w:val="741598176"/>
          <w14:checkbox>
            <w14:checked w14:val="0"/>
            <w14:checkedState w14:val="2612" w14:font="Wingdings"/>
            <w14:uncheckedState w14:val="2610" w14:font="MS Gothic"/>
          </w14:checkbox>
        </w:sdtPr>
        <w:sdtEndPr/>
        <w:sdtContent>
          <w:r w:rsidRPr="009254FB">
            <w:rPr>
              <w:rFonts w:ascii="MS Gothic" w:eastAsia="MS Gothic" w:hAnsi="MS Gothic"/>
            </w:rPr>
            <w:t>☐</w:t>
          </w:r>
        </w:sdtContent>
      </w:sdt>
      <w:r w:rsidRPr="00523ACE">
        <w:t xml:space="preserve"> </w:t>
      </w:r>
      <w:r>
        <w:t xml:space="preserve">No </w:t>
      </w:r>
    </w:p>
    <w:p w14:paraId="124E55E1" w14:textId="500FC4AC" w:rsidR="00CA460A" w:rsidRDefault="003B63E5" w:rsidP="009D3529">
      <w:pPr>
        <w:pStyle w:val="Formquestions"/>
        <w:contextualSpacing w:val="0"/>
        <w:rPr>
          <w:rStyle w:val="Strong"/>
        </w:rPr>
      </w:pPr>
      <w:r w:rsidRPr="005B7032">
        <w:rPr>
          <w:rStyle w:val="Strong"/>
        </w:rPr>
        <w:t xml:space="preserve">If </w:t>
      </w:r>
      <w:r>
        <w:rPr>
          <w:rStyle w:val="Strong"/>
        </w:rPr>
        <w:t>yes, w</w:t>
      </w:r>
      <w:r w:rsidR="00CA460A">
        <w:rPr>
          <w:rStyle w:val="Strong"/>
        </w:rPr>
        <w:t>hat is the duration a worker will be working with legacy engineered stone?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6770"/>
      </w:tblGrid>
      <w:tr w:rsidR="00CA460A" w14:paraId="7CEA405A" w14:textId="77777777" w:rsidTr="00FD0272">
        <w:tc>
          <w:tcPr>
            <w:tcW w:w="2966" w:type="dxa"/>
          </w:tcPr>
          <w:p w14:paraId="6241640A" w14:textId="77777777" w:rsidR="00CA460A" w:rsidRPr="009254FB" w:rsidRDefault="00D17B75">
            <w:pPr>
              <w:pStyle w:val="Formquestions"/>
            </w:pPr>
            <w:sdt>
              <w:sdtPr>
                <w:id w:val="439338871"/>
                <w14:checkbox>
                  <w14:checked w14:val="0"/>
                  <w14:checkedState w14:val="00FC" w14:font="Wingdings"/>
                  <w14:uncheckedState w14:val="2610" w14:font="MS Gothic"/>
                </w14:checkbox>
              </w:sdtPr>
              <w:sdtEndPr/>
              <w:sdtContent>
                <w:r w:rsidR="00CA460A" w:rsidRPr="00075DF4">
                  <w:rPr>
                    <w:rFonts w:ascii="MS Gothic" w:eastAsia="MS Gothic" w:hAnsi="MS Gothic"/>
                  </w:rPr>
                  <w:t>☐</w:t>
                </w:r>
              </w:sdtContent>
            </w:sdt>
            <w:r w:rsidR="00CA460A" w:rsidRPr="00075DF4">
              <w:t xml:space="preserve"> </w:t>
            </w:r>
            <w:r w:rsidR="00CA460A">
              <w:t>4-8 hours a day</w:t>
            </w:r>
          </w:p>
          <w:p w14:paraId="01A7C288" w14:textId="77777777" w:rsidR="00CA460A" w:rsidRDefault="00D17B75">
            <w:pPr>
              <w:pStyle w:val="Formquestions"/>
            </w:pPr>
            <w:sdt>
              <w:sdtPr>
                <w:id w:val="-1830979438"/>
                <w14:checkbox>
                  <w14:checked w14:val="0"/>
                  <w14:checkedState w14:val="00FC" w14:font="Wingdings"/>
                  <w14:uncheckedState w14:val="2610" w14:font="MS Gothic"/>
                </w14:checkbox>
              </w:sdtPr>
              <w:sdtEndPr/>
              <w:sdtContent>
                <w:r w:rsidR="00CA460A" w:rsidRPr="009254FB">
                  <w:rPr>
                    <w:rFonts w:ascii="MS Gothic" w:eastAsia="MS Gothic" w:hAnsi="MS Gothic"/>
                  </w:rPr>
                  <w:t>☐</w:t>
                </w:r>
              </w:sdtContent>
            </w:sdt>
            <w:r w:rsidR="00CA460A" w:rsidRPr="00523ACE">
              <w:t xml:space="preserve"> </w:t>
            </w:r>
            <w:r w:rsidR="00CA460A">
              <w:t>2-4 hours a day</w:t>
            </w:r>
          </w:p>
          <w:p w14:paraId="1BDE884A" w14:textId="6E3EAA9F" w:rsidR="00CA460A" w:rsidRPr="0072579A" w:rsidRDefault="00D17B75">
            <w:pPr>
              <w:pStyle w:val="Formquestions"/>
              <w:rPr>
                <w:rStyle w:val="Strong"/>
                <w:rFonts w:cs="Arial"/>
              </w:rPr>
            </w:pPr>
            <w:sdt>
              <w:sdtPr>
                <w:rPr>
                  <w:b/>
                  <w:bCs/>
                </w:rPr>
                <w:id w:val="-536585006"/>
                <w14:checkbox>
                  <w14:checked w14:val="0"/>
                  <w14:checkedState w14:val="00FC" w14:font="Wingdings"/>
                  <w14:uncheckedState w14:val="2610" w14:font="MS Gothic"/>
                </w14:checkbox>
              </w:sdtPr>
              <w:sdtEndPr>
                <w:rPr>
                  <w:b w:val="0"/>
                </w:rPr>
              </w:sdtEndPr>
              <w:sdtContent>
                <w:r w:rsidR="00CA460A" w:rsidRPr="00075DF4">
                  <w:rPr>
                    <w:rFonts w:ascii="MS Gothic" w:eastAsia="MS Gothic" w:hAnsi="MS Gothic"/>
                  </w:rPr>
                  <w:t>☐</w:t>
                </w:r>
              </w:sdtContent>
            </w:sdt>
            <w:r w:rsidR="00CA460A" w:rsidRPr="00075DF4">
              <w:t xml:space="preserve"> </w:t>
            </w:r>
            <w:r w:rsidR="00CA460A">
              <w:t xml:space="preserve">30 minutes - </w:t>
            </w:r>
            <w:r w:rsidR="00775BF8">
              <w:t>2</w:t>
            </w:r>
            <w:r w:rsidR="00CA460A">
              <w:t xml:space="preserve"> hour</w:t>
            </w:r>
            <w:r w:rsidR="00486888">
              <w:t>s</w:t>
            </w:r>
            <w:r w:rsidR="00CA460A">
              <w:t xml:space="preserve"> a day </w:t>
            </w:r>
          </w:p>
        </w:tc>
        <w:tc>
          <w:tcPr>
            <w:tcW w:w="6770" w:type="dxa"/>
          </w:tcPr>
          <w:p w14:paraId="431F5128" w14:textId="77777777" w:rsidR="00CA460A" w:rsidRPr="00075DF4" w:rsidRDefault="00D17B75">
            <w:pPr>
              <w:pStyle w:val="Formquestions"/>
            </w:pPr>
            <w:sdt>
              <w:sdtPr>
                <w:id w:val="1270202848"/>
                <w14:checkbox>
                  <w14:checked w14:val="0"/>
                  <w14:checkedState w14:val="2612" w14:font="Wingdings"/>
                  <w14:uncheckedState w14:val="2610" w14:font="MS Gothic"/>
                </w14:checkbox>
              </w:sdtPr>
              <w:sdtEndPr/>
              <w:sdtContent>
                <w:r w:rsidR="00CA460A" w:rsidRPr="00075DF4">
                  <w:rPr>
                    <w:rFonts w:ascii="MS Gothic" w:eastAsia="MS Gothic" w:hAnsi="MS Gothic"/>
                  </w:rPr>
                  <w:t>☐</w:t>
                </w:r>
              </w:sdtContent>
            </w:sdt>
            <w:r w:rsidR="00CA460A" w:rsidRPr="00075DF4">
              <w:t xml:space="preserve"> </w:t>
            </w:r>
            <w:r w:rsidR="00CA460A">
              <w:t>&lt; 30 minutes a day</w:t>
            </w:r>
            <w:r w:rsidR="00CA460A" w:rsidRPr="00523ACE">
              <w:tab/>
            </w:r>
            <w:r w:rsidR="00CA460A">
              <w:t xml:space="preserve"> </w:t>
            </w:r>
          </w:p>
          <w:p w14:paraId="23793B72" w14:textId="77777777" w:rsidR="00CA460A" w:rsidRPr="00E01796" w:rsidRDefault="00D17B75">
            <w:pPr>
              <w:pStyle w:val="Formquestions"/>
              <w:rPr>
                <w:rStyle w:val="Strong"/>
                <w:b w:val="0"/>
                <w:bCs w:val="0"/>
              </w:rPr>
            </w:pPr>
            <w:sdt>
              <w:sdtPr>
                <w:rPr>
                  <w:b/>
                  <w:bCs/>
                </w:rPr>
                <w:id w:val="509572694"/>
                <w14:checkbox>
                  <w14:checked w14:val="0"/>
                  <w14:checkedState w14:val="00FC" w14:font="Wingdings"/>
                  <w14:uncheckedState w14:val="2610" w14:font="MS Gothic"/>
                </w14:checkbox>
              </w:sdtPr>
              <w:sdtEndPr>
                <w:rPr>
                  <w:b w:val="0"/>
                </w:rPr>
              </w:sdtEndPr>
              <w:sdtContent>
                <w:r w:rsidR="00CA460A" w:rsidRPr="00B237BE">
                  <w:rPr>
                    <w:rFonts w:ascii="MS Gothic" w:eastAsia="MS Gothic" w:hAnsi="MS Gothic"/>
                  </w:rPr>
                  <w:t>☐</w:t>
                </w:r>
              </w:sdtContent>
            </w:sdt>
            <w:r w:rsidR="00CA460A" w:rsidRPr="00B237BE">
              <w:t xml:space="preserve"> Other (specify): </w:t>
            </w:r>
            <w:sdt>
              <w:sdtPr>
                <w:id w:val="763416194"/>
                <w:placeholder>
                  <w:docPart w:val="F1D27593E03B490194020242DA12E210"/>
                </w:placeholder>
                <w:showingPlcHdr/>
              </w:sdtPr>
              <w:sdtEndPr/>
              <w:sdtContent>
                <w:r w:rsidR="00CA460A" w:rsidRPr="00B237BE">
                  <w:rPr>
                    <w:rStyle w:val="PlaceholderText"/>
                  </w:rPr>
                  <w:t>Click here to enter text.</w:t>
                </w:r>
              </w:sdtContent>
            </w:sdt>
          </w:p>
        </w:tc>
      </w:tr>
    </w:tbl>
    <w:p w14:paraId="41B3C8E3" w14:textId="1715FC9C" w:rsidR="00CA460A" w:rsidRPr="00AE7A16" w:rsidRDefault="00755DFD" w:rsidP="00AE7A16">
      <w:pPr>
        <w:pStyle w:val="Formquestions"/>
        <w:keepNext/>
        <w:keepLines/>
        <w:widowControl w:val="0"/>
        <w:tabs>
          <w:tab w:val="left" w:pos="6435"/>
        </w:tabs>
        <w:spacing w:before="120"/>
        <w:contextualSpacing w:val="0"/>
        <w:rPr>
          <w:rStyle w:val="Strong"/>
          <w:rFonts w:cs="Arial"/>
          <w:bCs w:val="0"/>
        </w:rPr>
      </w:pPr>
      <w:r w:rsidRPr="00AE7A16">
        <w:rPr>
          <w:rStyle w:val="Strong"/>
          <w:rFonts w:cs="Arial"/>
          <w:bCs w:val="0"/>
        </w:rPr>
        <w:t>Describe</w:t>
      </w:r>
      <w:r w:rsidR="00CA460A" w:rsidRPr="00AE7A16">
        <w:rPr>
          <w:rStyle w:val="Strong"/>
          <w:rFonts w:cs="Arial"/>
          <w:bCs w:val="0"/>
        </w:rPr>
        <w:t xml:space="preserve"> the </w:t>
      </w:r>
      <w:r w:rsidR="003B63E5" w:rsidRPr="00AE7A16">
        <w:rPr>
          <w:rStyle w:val="Strong"/>
          <w:rFonts w:cs="Arial"/>
          <w:bCs w:val="0"/>
        </w:rPr>
        <w:t xml:space="preserve">change in duration of </w:t>
      </w:r>
      <w:r w:rsidR="00CA460A" w:rsidRPr="00AE7A16">
        <w:rPr>
          <w:rStyle w:val="Strong"/>
          <w:rFonts w:cs="Arial"/>
          <w:bCs w:val="0"/>
        </w:rPr>
        <w:t xml:space="preserve">work </w:t>
      </w:r>
      <w:r w:rsidR="00554EED" w:rsidRPr="00AE7A16">
        <w:rPr>
          <w:rStyle w:val="Strong"/>
          <w:rFonts w:cs="Arial"/>
          <w:bCs w:val="0"/>
        </w:rPr>
        <w:t>since the previous notification</w:t>
      </w:r>
      <w:r w:rsidRPr="00AE7A16">
        <w:rPr>
          <w:rStyle w:val="Strong"/>
          <w:rFonts w:cs="Arial"/>
          <w:bCs w:val="0"/>
        </w:rPr>
        <w:t>:</w:t>
      </w:r>
    </w:p>
    <w:p w14:paraId="292E809C" w14:textId="57409325" w:rsidR="00CA460A" w:rsidRDefault="00CA460A" w:rsidP="007578B7">
      <w:pPr>
        <w:pStyle w:val="Paragraph"/>
      </w:pPr>
      <w:r>
        <w:t>________________________________________________________________________</w:t>
      </w:r>
      <w:r w:rsidR="007578B7">
        <w:t>_____________</w:t>
      </w:r>
    </w:p>
    <w:p w14:paraId="060C0EBD" w14:textId="03E93B75" w:rsidR="007578B7" w:rsidRDefault="00CA460A" w:rsidP="007578B7">
      <w:pPr>
        <w:pStyle w:val="Paragraph"/>
      </w:pPr>
      <w:r>
        <w:t>________________________________________________________________________</w:t>
      </w:r>
      <w:r w:rsidR="007578B7">
        <w:t>_____________</w:t>
      </w:r>
    </w:p>
    <w:p w14:paraId="4FBDD614" w14:textId="77777777" w:rsidR="00AE7A16" w:rsidRDefault="00AE7A16" w:rsidP="00AE7A16">
      <w:pPr>
        <w:pStyle w:val="Paragraph"/>
      </w:pPr>
      <w:r>
        <w:t>_____________________________________________________________________________________</w:t>
      </w:r>
    </w:p>
    <w:p w14:paraId="5CA4FBC9" w14:textId="289AA522" w:rsidR="00CA460A" w:rsidRDefault="00CA460A" w:rsidP="007578B7">
      <w:pPr>
        <w:pStyle w:val="Paragraph"/>
      </w:pPr>
    </w:p>
    <w:p w14:paraId="5CBED7A7" w14:textId="37F6B53E" w:rsidR="00741783" w:rsidRDefault="00741783" w:rsidP="00FD0272">
      <w:pPr>
        <w:ind w:left="426"/>
        <w:rPr>
          <w:sz w:val="20"/>
          <w:szCs w:val="20"/>
        </w:rPr>
      </w:pPr>
      <w:r>
        <w:br w:type="page"/>
      </w:r>
    </w:p>
    <w:p w14:paraId="3E77EE9B" w14:textId="345191DF" w:rsidR="00741783" w:rsidRPr="009D3529" w:rsidRDefault="00741783" w:rsidP="009D3529">
      <w:pPr>
        <w:pStyle w:val="Heading2Redforforms"/>
        <w:numPr>
          <w:ilvl w:val="0"/>
          <w:numId w:val="0"/>
        </w:numPr>
        <w:ind w:left="720" w:hanging="720"/>
      </w:pPr>
      <w:r w:rsidRPr="009D3529">
        <w:lastRenderedPageBreak/>
        <w:t xml:space="preserve">Section 5 – </w:t>
      </w:r>
      <w:r w:rsidR="00D8358A" w:rsidRPr="009D3529">
        <w:t>D</w:t>
      </w:r>
      <w:r w:rsidRPr="009D3529">
        <w:t xml:space="preserve">eclaration </w:t>
      </w:r>
    </w:p>
    <w:p w14:paraId="4CA28005" w14:textId="77777777" w:rsidR="00741783" w:rsidRDefault="00741783" w:rsidP="00CA38E1">
      <w:pPr>
        <w:pStyle w:val="Formquestions"/>
        <w:ind w:left="426"/>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10466"/>
      </w:tblGrid>
      <w:tr w:rsidR="001678CC" w14:paraId="31860077" w14:textId="77777777" w:rsidTr="00594A96">
        <w:tc>
          <w:tcPr>
            <w:tcW w:w="5000" w:type="pct"/>
            <w:shd w:val="clear" w:color="auto" w:fill="F2F2F2" w:themeFill="background1" w:themeFillShade="F2"/>
          </w:tcPr>
          <w:p w14:paraId="7F7F607C" w14:textId="77777777" w:rsidR="001678CC" w:rsidRDefault="001678CC" w:rsidP="001678CC">
            <w:pPr>
              <w:spacing w:after="0"/>
              <w:rPr>
                <w:rFonts w:cs="Arial"/>
                <w:sz w:val="20"/>
                <w:szCs w:val="20"/>
              </w:rPr>
            </w:pPr>
          </w:p>
          <w:p w14:paraId="31645009" w14:textId="143C2274" w:rsidR="0079353B" w:rsidRDefault="001678CC" w:rsidP="001678CC">
            <w:pPr>
              <w:spacing w:after="0"/>
              <w:rPr>
                <w:rFonts w:cs="Arial"/>
                <w:sz w:val="20"/>
                <w:szCs w:val="20"/>
              </w:rPr>
            </w:pPr>
            <w:r w:rsidRPr="00F32960">
              <w:rPr>
                <w:rFonts w:cs="Arial"/>
                <w:sz w:val="20"/>
                <w:szCs w:val="20"/>
              </w:rPr>
              <w:t xml:space="preserve">I, </w:t>
            </w:r>
            <w:r w:rsidR="00DE18E3" w:rsidRPr="00FD0272">
              <w:rPr>
                <w:rFonts w:cs="Arial"/>
                <w:sz w:val="20"/>
                <w:szCs w:val="20"/>
                <w:u w:val="single"/>
              </w:rPr>
              <w:t xml:space="preserve">     </w:t>
            </w:r>
            <w:r w:rsidR="00E61D70" w:rsidRPr="00FD0272">
              <w:rPr>
                <w:sz w:val="20"/>
                <w:szCs w:val="20"/>
                <w:u w:val="single"/>
              </w:rPr>
              <w:t>[FIRST AND LAST NAME]</w:t>
            </w:r>
            <w:r w:rsidR="00DE18E3">
              <w:rPr>
                <w:sz w:val="20"/>
                <w:szCs w:val="20"/>
                <w:u w:val="single"/>
              </w:rPr>
              <w:t xml:space="preserve">     </w:t>
            </w:r>
            <w:r w:rsidR="00E61D70">
              <w:rPr>
                <w:sz w:val="20"/>
                <w:szCs w:val="20"/>
              </w:rPr>
              <w:t xml:space="preserve"> </w:t>
            </w:r>
            <w:r w:rsidR="0079353B">
              <w:rPr>
                <w:rFonts w:cs="Arial"/>
                <w:sz w:val="20"/>
                <w:szCs w:val="20"/>
              </w:rPr>
              <w:t>h</w:t>
            </w:r>
            <w:r w:rsidRPr="00D73235">
              <w:rPr>
                <w:rFonts w:cs="Arial"/>
                <w:sz w:val="20"/>
                <w:szCs w:val="20"/>
              </w:rPr>
              <w:t>ereby declare that:</w:t>
            </w:r>
          </w:p>
          <w:p w14:paraId="6F39EE61" w14:textId="77777777" w:rsidR="0079353B" w:rsidRDefault="0079353B" w:rsidP="001678CC">
            <w:pPr>
              <w:spacing w:after="0"/>
              <w:ind w:left="360"/>
              <w:rPr>
                <w:rFonts w:eastAsia="MS Gothic" w:cs="Arial"/>
                <w:b/>
                <w:bCs/>
                <w:sz w:val="20"/>
                <w:szCs w:val="20"/>
              </w:rPr>
            </w:pPr>
          </w:p>
          <w:p w14:paraId="5F7C8E40" w14:textId="601C1400" w:rsidR="006E0B46" w:rsidRPr="00B762A8" w:rsidRDefault="006E0B46" w:rsidP="00B91A25">
            <w:pPr>
              <w:pStyle w:val="ListParagraph"/>
              <w:numPr>
                <w:ilvl w:val="0"/>
                <w:numId w:val="8"/>
              </w:numPr>
              <w:spacing w:after="0"/>
              <w:rPr>
                <w:rFonts w:cs="Arial"/>
                <w:sz w:val="20"/>
              </w:rPr>
            </w:pPr>
            <w:r>
              <w:rPr>
                <w:rFonts w:cs="Arial"/>
                <w:sz w:val="20"/>
              </w:rPr>
              <w:t xml:space="preserve">I have authority to complete </w:t>
            </w:r>
            <w:r w:rsidR="00A83AEC">
              <w:rPr>
                <w:rFonts w:cs="Arial"/>
                <w:sz w:val="20"/>
              </w:rPr>
              <w:t xml:space="preserve">and submit </w:t>
            </w:r>
            <w:r>
              <w:rPr>
                <w:rFonts w:cs="Arial"/>
                <w:sz w:val="20"/>
              </w:rPr>
              <w:t xml:space="preserve">this </w:t>
            </w:r>
            <w:r w:rsidR="00A83AEC">
              <w:rPr>
                <w:rFonts w:cs="Arial"/>
                <w:sz w:val="20"/>
              </w:rPr>
              <w:t>application</w:t>
            </w:r>
            <w:r w:rsidR="00AF061C">
              <w:rPr>
                <w:rFonts w:cs="Arial"/>
                <w:sz w:val="20"/>
              </w:rPr>
              <w:t xml:space="preserve"> on behalf of the PCBU</w:t>
            </w:r>
            <w:r w:rsidR="00623B56">
              <w:rPr>
                <w:rFonts w:cs="Arial"/>
                <w:sz w:val="20"/>
              </w:rPr>
              <w:t>.</w:t>
            </w:r>
          </w:p>
          <w:p w14:paraId="486A24C3" w14:textId="77777777" w:rsidR="006E0B46" w:rsidRPr="00B762A8" w:rsidRDefault="006E0B46" w:rsidP="00B26913">
            <w:pPr>
              <w:pStyle w:val="ListParagraph"/>
              <w:spacing w:after="0"/>
              <w:rPr>
                <w:rFonts w:eastAsia="MS Gothic" w:cs="Arial"/>
                <w:sz w:val="20"/>
              </w:rPr>
            </w:pPr>
          </w:p>
          <w:p w14:paraId="647F10FE" w14:textId="66AB94E9" w:rsidR="001678CC" w:rsidRPr="00FD0272" w:rsidRDefault="001678CC" w:rsidP="00B91A25">
            <w:pPr>
              <w:pStyle w:val="ListParagraph"/>
              <w:numPr>
                <w:ilvl w:val="0"/>
                <w:numId w:val="8"/>
              </w:numPr>
              <w:spacing w:after="0"/>
              <w:rPr>
                <w:rFonts w:cs="Arial"/>
                <w:sz w:val="20"/>
              </w:rPr>
            </w:pPr>
            <w:r w:rsidRPr="00FD0272">
              <w:rPr>
                <w:rFonts w:eastAsia="MS Gothic" w:cs="Arial"/>
                <w:sz w:val="20"/>
              </w:rPr>
              <w:t xml:space="preserve">The </w:t>
            </w:r>
            <w:r w:rsidRPr="00FD0272">
              <w:rPr>
                <w:rFonts w:cs="Arial"/>
                <w:sz w:val="20"/>
              </w:rPr>
              <w:t>information in this form is true and correct to the best of my knowledge.</w:t>
            </w:r>
          </w:p>
          <w:p w14:paraId="53CC0DBE" w14:textId="77777777" w:rsidR="0079353B" w:rsidRPr="00CD092E" w:rsidRDefault="0079353B" w:rsidP="001678CC">
            <w:pPr>
              <w:spacing w:after="0"/>
              <w:ind w:left="360"/>
              <w:rPr>
                <w:rFonts w:eastAsia="MS Gothic" w:cs="Arial"/>
                <w:b/>
                <w:bCs/>
                <w:sz w:val="20"/>
                <w:szCs w:val="20"/>
              </w:rPr>
            </w:pPr>
          </w:p>
          <w:p w14:paraId="79BBD156" w14:textId="4B2FC8CF" w:rsidR="001678CC" w:rsidRPr="00FD0272" w:rsidRDefault="00B056B5" w:rsidP="00B91A25">
            <w:pPr>
              <w:pStyle w:val="ListParagraph"/>
              <w:numPr>
                <w:ilvl w:val="0"/>
                <w:numId w:val="8"/>
              </w:numPr>
              <w:spacing w:after="0"/>
              <w:rPr>
                <w:rFonts w:cs="Arial"/>
                <w:sz w:val="20"/>
              </w:rPr>
            </w:pPr>
            <w:r>
              <w:rPr>
                <w:rFonts w:cs="Arial"/>
                <w:sz w:val="20"/>
              </w:rPr>
              <w:t>T</w:t>
            </w:r>
            <w:r w:rsidR="000D73B3">
              <w:rPr>
                <w:rFonts w:cs="Arial"/>
                <w:sz w:val="20"/>
              </w:rPr>
              <w:t>he</w:t>
            </w:r>
            <w:r w:rsidR="001678CC" w:rsidRPr="00FD0272">
              <w:rPr>
                <w:rFonts w:cs="Arial"/>
                <w:sz w:val="20"/>
              </w:rPr>
              <w:t xml:space="preserve"> PCBU </w:t>
            </w:r>
            <w:r>
              <w:rPr>
                <w:rFonts w:cs="Arial"/>
                <w:sz w:val="20"/>
              </w:rPr>
              <w:t>understands</w:t>
            </w:r>
            <w:r w:rsidR="001678CC" w:rsidRPr="00FD0272">
              <w:rPr>
                <w:rFonts w:cs="Arial"/>
                <w:sz w:val="20"/>
              </w:rPr>
              <w:t xml:space="preserve"> </w:t>
            </w:r>
            <w:r w:rsidR="00237F7B">
              <w:rPr>
                <w:rFonts w:cs="Arial"/>
                <w:sz w:val="20"/>
              </w:rPr>
              <w:t xml:space="preserve">that, </w:t>
            </w:r>
            <w:r w:rsidR="00FB5757">
              <w:rPr>
                <w:rFonts w:cs="Arial"/>
                <w:sz w:val="20"/>
              </w:rPr>
              <w:t xml:space="preserve">when </w:t>
            </w:r>
            <w:r w:rsidR="00C15F05">
              <w:rPr>
                <w:rFonts w:cs="Arial"/>
                <w:sz w:val="20"/>
              </w:rPr>
              <w:t xml:space="preserve">carrying out, </w:t>
            </w:r>
            <w:r w:rsidR="00FB5757">
              <w:rPr>
                <w:rFonts w:cs="Arial"/>
                <w:sz w:val="20"/>
              </w:rPr>
              <w:t xml:space="preserve">or directing </w:t>
            </w:r>
            <w:r w:rsidR="00C15F05">
              <w:rPr>
                <w:rFonts w:cs="Arial"/>
                <w:sz w:val="20"/>
              </w:rPr>
              <w:t>or allowing a worker to carry out,</w:t>
            </w:r>
            <w:r w:rsidR="00FB5757">
              <w:rPr>
                <w:rFonts w:cs="Arial"/>
                <w:sz w:val="20"/>
              </w:rPr>
              <w:t xml:space="preserve"> work with </w:t>
            </w:r>
            <w:r w:rsidR="001678CC" w:rsidRPr="00FD0272">
              <w:rPr>
                <w:rFonts w:cs="Arial"/>
                <w:sz w:val="20"/>
              </w:rPr>
              <w:t xml:space="preserve">legacy engineered stone, </w:t>
            </w:r>
            <w:r w:rsidR="00237F7B">
              <w:rPr>
                <w:rFonts w:cs="Arial"/>
                <w:sz w:val="20"/>
              </w:rPr>
              <w:t xml:space="preserve">it has duties </w:t>
            </w:r>
            <w:r w:rsidR="005B41C4">
              <w:rPr>
                <w:rFonts w:cs="Arial"/>
                <w:sz w:val="20"/>
              </w:rPr>
              <w:t xml:space="preserve">under </w:t>
            </w:r>
            <w:r w:rsidR="00EF3F03">
              <w:rPr>
                <w:rFonts w:cs="Arial"/>
                <w:sz w:val="20"/>
              </w:rPr>
              <w:t>WHS laws, including those</w:t>
            </w:r>
            <w:r w:rsidR="001678CC" w:rsidRPr="00FD0272">
              <w:rPr>
                <w:rFonts w:cs="Arial"/>
                <w:sz w:val="20"/>
              </w:rPr>
              <w:t xml:space="preserve"> </w:t>
            </w:r>
            <w:r w:rsidR="00EF3F03">
              <w:rPr>
                <w:rFonts w:cs="Arial"/>
                <w:sz w:val="20"/>
              </w:rPr>
              <w:t>described</w:t>
            </w:r>
            <w:r w:rsidR="00EF3F03" w:rsidRPr="00FD0272">
              <w:rPr>
                <w:rFonts w:cs="Arial"/>
                <w:sz w:val="20"/>
              </w:rPr>
              <w:t xml:space="preserve"> </w:t>
            </w:r>
            <w:r w:rsidR="001678CC" w:rsidRPr="00FD0272">
              <w:rPr>
                <w:rFonts w:cs="Arial"/>
                <w:sz w:val="20"/>
              </w:rPr>
              <w:t>in section</w:t>
            </w:r>
            <w:r w:rsidR="00EF3F03">
              <w:rPr>
                <w:rFonts w:cs="Arial"/>
                <w:sz w:val="20"/>
              </w:rPr>
              <w:t>s</w:t>
            </w:r>
            <w:r w:rsidR="001678CC" w:rsidRPr="00FD0272">
              <w:rPr>
                <w:rFonts w:cs="Arial"/>
                <w:sz w:val="20"/>
              </w:rPr>
              <w:t xml:space="preserve"> 1 </w:t>
            </w:r>
            <w:r w:rsidR="00EF3F03">
              <w:rPr>
                <w:rFonts w:cs="Arial"/>
                <w:sz w:val="20"/>
              </w:rPr>
              <w:t xml:space="preserve">and 2 </w:t>
            </w:r>
            <w:r w:rsidR="001678CC" w:rsidRPr="00FD0272">
              <w:rPr>
                <w:rFonts w:cs="Arial"/>
                <w:sz w:val="20"/>
              </w:rPr>
              <w:t>of this form.</w:t>
            </w:r>
          </w:p>
          <w:p w14:paraId="208EA507" w14:textId="77777777" w:rsidR="001678CC" w:rsidRPr="00CD092E" w:rsidRDefault="001678CC" w:rsidP="001678CC">
            <w:pPr>
              <w:spacing w:after="0"/>
              <w:ind w:left="360"/>
              <w:rPr>
                <w:rFonts w:cs="Arial"/>
                <w:sz w:val="20"/>
                <w:szCs w:val="20"/>
              </w:rPr>
            </w:pPr>
          </w:p>
          <w:p w14:paraId="100B9AA8" w14:textId="0B7C18DA" w:rsidR="00CB2A5B" w:rsidRDefault="00F73907" w:rsidP="001678CC">
            <w:pPr>
              <w:spacing w:after="0"/>
              <w:rPr>
                <w:rFonts w:cs="Arial"/>
                <w:sz w:val="20"/>
              </w:rPr>
            </w:pPr>
            <w:r>
              <w:rPr>
                <w:rFonts w:cs="Arial"/>
                <w:sz w:val="20"/>
              </w:rPr>
              <w:t xml:space="preserve">Position title </w:t>
            </w:r>
            <w:r w:rsidR="00FB5757">
              <w:rPr>
                <w:rFonts w:cs="Arial"/>
                <w:sz w:val="20"/>
              </w:rPr>
              <w:t xml:space="preserve">      </w:t>
            </w:r>
            <w:r>
              <w:rPr>
                <w:rFonts w:cs="Arial"/>
                <w:sz w:val="20"/>
              </w:rPr>
              <w:t>_______________________</w:t>
            </w:r>
          </w:p>
          <w:p w14:paraId="201C57E8" w14:textId="4A63DDAB" w:rsidR="00FB5757" w:rsidRDefault="00FB5757" w:rsidP="001678CC">
            <w:pPr>
              <w:spacing w:after="0"/>
              <w:rPr>
                <w:rFonts w:cs="Arial"/>
                <w:sz w:val="20"/>
              </w:rPr>
            </w:pPr>
            <w:r>
              <w:rPr>
                <w:rFonts w:cs="Arial"/>
                <w:sz w:val="20"/>
              </w:rPr>
              <w:t xml:space="preserve">  </w:t>
            </w:r>
          </w:p>
          <w:p w14:paraId="2795A1F0" w14:textId="77777777" w:rsidR="00FB5757" w:rsidRDefault="00FB5757" w:rsidP="00FB5757">
            <w:pPr>
              <w:spacing w:after="0"/>
              <w:rPr>
                <w:rFonts w:cs="Arial"/>
                <w:sz w:val="20"/>
              </w:rPr>
            </w:pPr>
          </w:p>
          <w:p w14:paraId="4E47B686" w14:textId="69096CDF" w:rsidR="00ED257E" w:rsidRDefault="00ED257E" w:rsidP="00ED257E">
            <w:pPr>
              <w:spacing w:after="0"/>
              <w:rPr>
                <w:rFonts w:cs="Arial"/>
                <w:sz w:val="20"/>
              </w:rPr>
            </w:pPr>
            <w:r>
              <w:rPr>
                <w:rFonts w:cs="Arial"/>
                <w:sz w:val="20"/>
              </w:rPr>
              <w:t xml:space="preserve">Signature     </w:t>
            </w:r>
            <w:r w:rsidR="00FB5757">
              <w:rPr>
                <w:rFonts w:cs="Arial"/>
                <w:sz w:val="20"/>
              </w:rPr>
              <w:t xml:space="preserve">      </w:t>
            </w:r>
            <w:r>
              <w:rPr>
                <w:rFonts w:cs="Arial"/>
                <w:sz w:val="20"/>
              </w:rPr>
              <w:t xml:space="preserve">____________________________________ </w:t>
            </w:r>
          </w:p>
          <w:p w14:paraId="3876EA00" w14:textId="5C48A8A1" w:rsidR="00FB5757" w:rsidRDefault="001E2403" w:rsidP="001678CC">
            <w:pPr>
              <w:spacing w:after="0"/>
              <w:rPr>
                <w:rFonts w:cs="Arial"/>
                <w:sz w:val="20"/>
              </w:rPr>
            </w:pPr>
            <w:r>
              <w:rPr>
                <w:rFonts w:cs="Arial"/>
                <w:sz w:val="20"/>
              </w:rPr>
              <w:t xml:space="preserve"> </w:t>
            </w:r>
          </w:p>
          <w:p w14:paraId="26D62EDE" w14:textId="77777777" w:rsidR="00FB5757" w:rsidRDefault="00FB5757" w:rsidP="001678CC">
            <w:pPr>
              <w:spacing w:after="0"/>
              <w:rPr>
                <w:rFonts w:cs="Arial"/>
                <w:sz w:val="20"/>
              </w:rPr>
            </w:pPr>
          </w:p>
          <w:p w14:paraId="75655296" w14:textId="0C054CFA" w:rsidR="001678CC" w:rsidRDefault="001678CC" w:rsidP="001678CC">
            <w:pPr>
              <w:spacing w:after="0"/>
              <w:rPr>
                <w:rFonts w:cs="Arial"/>
                <w:sz w:val="20"/>
                <w:szCs w:val="20"/>
              </w:rPr>
            </w:pPr>
            <w:r w:rsidRPr="48FFDFE4">
              <w:rPr>
                <w:rFonts w:cs="Arial"/>
                <w:sz w:val="20"/>
                <w:szCs w:val="20"/>
              </w:rPr>
              <w:t xml:space="preserve">Date: </w:t>
            </w:r>
            <w:r w:rsidR="001E2403" w:rsidRPr="48FFDFE4">
              <w:rPr>
                <w:rFonts w:cs="Arial"/>
                <w:sz w:val="20"/>
                <w:szCs w:val="20"/>
              </w:rPr>
              <w:t xml:space="preserve">                 </w:t>
            </w:r>
            <w:r w:rsidRPr="48FFDFE4">
              <w:rPr>
                <w:rFonts w:cs="Arial"/>
                <w:sz w:val="20"/>
                <w:szCs w:val="20"/>
              </w:rPr>
              <w:t>[__/__/__]</w:t>
            </w:r>
          </w:p>
          <w:p w14:paraId="4B1E48BE" w14:textId="77777777" w:rsidR="001678CC" w:rsidRDefault="001678CC" w:rsidP="001678CC">
            <w:pPr>
              <w:spacing w:after="0"/>
              <w:rPr>
                <w:rFonts w:cs="Arial"/>
                <w:sz w:val="20"/>
              </w:rPr>
            </w:pPr>
          </w:p>
          <w:p w14:paraId="463C35E5" w14:textId="1F173ACD" w:rsidR="0064564D" w:rsidRPr="00F32960" w:rsidRDefault="001678CC" w:rsidP="00FD0272">
            <w:pPr>
              <w:spacing w:after="0"/>
              <w:jc w:val="center"/>
              <w:rPr>
                <w:rFonts w:cs="Arial"/>
                <w:sz w:val="20"/>
              </w:rPr>
            </w:pPr>
            <w:r w:rsidRPr="00FD0272">
              <w:rPr>
                <w:b/>
                <w:bCs/>
                <w:color w:val="FF0000"/>
                <w:sz w:val="20"/>
                <w:szCs w:val="20"/>
              </w:rPr>
              <w:t xml:space="preserve">WHS </w:t>
            </w:r>
            <w:r w:rsidR="00B762A8">
              <w:rPr>
                <w:b/>
                <w:bCs/>
                <w:color w:val="FF0000"/>
                <w:sz w:val="20"/>
                <w:szCs w:val="20"/>
              </w:rPr>
              <w:t>r</w:t>
            </w:r>
            <w:r w:rsidRPr="00FD0272">
              <w:rPr>
                <w:b/>
                <w:bCs/>
                <w:color w:val="FF0000"/>
                <w:sz w:val="20"/>
                <w:szCs w:val="20"/>
              </w:rPr>
              <w:t xml:space="preserve">egulators have powers to investigate and enforce WHS laws. The WHS </w:t>
            </w:r>
            <w:r w:rsidR="00BD0105">
              <w:rPr>
                <w:b/>
                <w:bCs/>
                <w:color w:val="FF0000"/>
                <w:sz w:val="20"/>
                <w:szCs w:val="20"/>
              </w:rPr>
              <w:t>r</w:t>
            </w:r>
            <w:r w:rsidRPr="00FD0272">
              <w:rPr>
                <w:b/>
                <w:bCs/>
                <w:color w:val="FF0000"/>
                <w:sz w:val="20"/>
                <w:szCs w:val="20"/>
              </w:rPr>
              <w:t xml:space="preserve">egulator may </w:t>
            </w:r>
            <w:r w:rsidR="00BD0105">
              <w:rPr>
                <w:b/>
                <w:bCs/>
                <w:color w:val="FF0000"/>
                <w:sz w:val="20"/>
                <w:szCs w:val="20"/>
              </w:rPr>
              <w:t>rely on those powers to</w:t>
            </w:r>
            <w:r w:rsidRPr="00FD0272">
              <w:rPr>
                <w:b/>
                <w:bCs/>
                <w:color w:val="FF0000"/>
                <w:sz w:val="20"/>
                <w:szCs w:val="20"/>
              </w:rPr>
              <w:t xml:space="preserve"> obtain further information</w:t>
            </w:r>
            <w:r w:rsidR="00952EC6">
              <w:rPr>
                <w:b/>
                <w:bCs/>
                <w:color w:val="FF0000"/>
                <w:sz w:val="20"/>
                <w:szCs w:val="20"/>
              </w:rPr>
              <w:t xml:space="preserve"> and may attend your workplace(s) to assess compliance with the relevant legislation related to permitted work. </w:t>
            </w:r>
          </w:p>
          <w:p w14:paraId="720E815F" w14:textId="77777777" w:rsidR="001678CC" w:rsidRDefault="001678CC" w:rsidP="00FD0272">
            <w:pPr>
              <w:spacing w:after="0"/>
            </w:pPr>
          </w:p>
        </w:tc>
      </w:tr>
    </w:tbl>
    <w:p w14:paraId="7F942E6F" w14:textId="77777777" w:rsidR="00A316D1" w:rsidRDefault="00A316D1" w:rsidP="00FD0272"/>
    <w:p w14:paraId="615BF310" w14:textId="1F889C29" w:rsidR="00730954" w:rsidRPr="00730954" w:rsidRDefault="00730954" w:rsidP="00730954">
      <w:pPr>
        <w:tabs>
          <w:tab w:val="left" w:pos="9344"/>
        </w:tabs>
      </w:pPr>
      <w:r>
        <w:tab/>
      </w:r>
    </w:p>
    <w:sectPr w:rsidR="00730954" w:rsidRPr="00730954" w:rsidSect="006747F1">
      <w:footerReference w:type="default" r:id="rId15"/>
      <w:headerReference w:type="first" r:id="rId16"/>
      <w:footerReference w:type="first" r:id="rId17"/>
      <w:type w:val="continuous"/>
      <w:pgSz w:w="11906" w:h="16838"/>
      <w:pgMar w:top="709" w:right="720" w:bottom="1440" w:left="720" w:header="706" w:footer="706" w:gutter="0"/>
      <w:cols w:space="24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B60D" w14:textId="77777777" w:rsidR="00A83F81" w:rsidRDefault="00A83F81" w:rsidP="003411E8">
      <w:r>
        <w:separator/>
      </w:r>
    </w:p>
  </w:endnote>
  <w:endnote w:type="continuationSeparator" w:id="0">
    <w:p w14:paraId="4953EEB6" w14:textId="77777777" w:rsidR="00A83F81" w:rsidRDefault="00A83F81" w:rsidP="003411E8">
      <w:r>
        <w:continuationSeparator/>
      </w:r>
    </w:p>
  </w:endnote>
  <w:endnote w:type="continuationNotice" w:id="1">
    <w:p w14:paraId="068805DF" w14:textId="77777777" w:rsidR="00A83F81" w:rsidRDefault="00A83F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13CC" w14:textId="09254700" w:rsidR="00823C4D" w:rsidRDefault="00823C4D" w:rsidP="00274353">
    <w:pPr>
      <w:pStyle w:val="Footer"/>
      <w:rPr>
        <w:sz w:val="22"/>
      </w:rPr>
    </w:pPr>
    <w:r>
      <w:t xml:space="preserve">This form was last </w:t>
    </w:r>
    <w:r w:rsidRPr="00890C21">
      <w:t xml:space="preserve">updated on </w:t>
    </w:r>
    <w:r w:rsidRPr="00890C21">
      <w:rPr>
        <w:highlight w:val="yellow"/>
      </w:rPr>
      <w:t>[XX/XX/XX].</w:t>
    </w:r>
    <w:r w:rsidRPr="00890C21">
      <w:t xml:space="preserve"> Refer to </w:t>
    </w:r>
    <w:r w:rsidR="00340C26" w:rsidRPr="00890C21">
      <w:rPr>
        <w:highlight w:val="yellow"/>
      </w:rPr>
      <w:t>[</w:t>
    </w:r>
    <w:r w:rsidR="00340C26" w:rsidRPr="00890C21">
      <w:rPr>
        <w:i/>
        <w:iCs/>
        <w:highlight w:val="yellow"/>
      </w:rPr>
      <w:t>insert WHS regulators]</w:t>
    </w:r>
    <w:r w:rsidR="00340C26" w:rsidRPr="00890C21">
      <w:rPr>
        <w:i/>
        <w:iCs/>
      </w:rPr>
      <w:t xml:space="preserve"> </w:t>
    </w:r>
    <w:r w:rsidRPr="00890C21">
      <w:t xml:space="preserve">to ensure </w:t>
    </w:r>
    <w:r>
      <w:t>you are using the latest form.</w:t>
    </w:r>
    <w:r w:rsidR="00C22190">
      <w:t xml:space="preserve"> </w:t>
    </w:r>
    <w:sdt>
      <w:sdtPr>
        <w:id w:val="-975677969"/>
        <w:docPartObj>
          <w:docPartGallery w:val="Page Numbers (Top of Page)"/>
          <w:docPartUnique/>
        </w:docPartObj>
      </w:sdtPr>
      <w:sdtEndPr/>
      <w:sdtContent>
        <w:r w:rsidR="00C22190">
          <w:tab/>
        </w:r>
        <w:r w:rsidR="00944DE8">
          <w:t xml:space="preserve">   </w:t>
        </w:r>
        <w:r w:rsidR="00730954">
          <w:t xml:space="preserve">                         </w:t>
        </w: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11</w:t>
        </w:r>
        <w:r>
          <w:rPr>
            <w:b/>
            <w:bCs/>
            <w:sz w:val="24"/>
          </w:rPr>
          <w:fldChar w:fldCharType="end"/>
        </w:r>
      </w:sdtContent>
    </w:sdt>
  </w:p>
  <w:p w14:paraId="7D7989B5" w14:textId="719A671A" w:rsidR="00D51CE4" w:rsidRDefault="00D51CE4" w:rsidP="001E73E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3D888" w14:textId="6E578716" w:rsidR="006747F1" w:rsidRDefault="006747F1" w:rsidP="006747F1">
    <w:pPr>
      <w:pStyle w:val="Footer"/>
      <w:rPr>
        <w:sz w:val="22"/>
      </w:rPr>
    </w:pPr>
    <w:r>
      <w:t xml:space="preserve">This form was last </w:t>
    </w:r>
    <w:r w:rsidRPr="00890C21">
      <w:t xml:space="preserve">updated on </w:t>
    </w:r>
    <w:r w:rsidRPr="00890C21">
      <w:rPr>
        <w:highlight w:val="yellow"/>
      </w:rPr>
      <w:t>[XX/XX/XX].</w:t>
    </w:r>
    <w:r w:rsidRPr="00890C21">
      <w:t xml:space="preserve"> Refer to </w:t>
    </w:r>
    <w:r w:rsidRPr="00890C21">
      <w:rPr>
        <w:highlight w:val="yellow"/>
      </w:rPr>
      <w:t>[</w:t>
    </w:r>
    <w:r w:rsidRPr="00890C21">
      <w:rPr>
        <w:i/>
        <w:iCs/>
        <w:highlight w:val="yellow"/>
      </w:rPr>
      <w:t>insert WHS regulators]</w:t>
    </w:r>
    <w:r w:rsidRPr="00890C21">
      <w:rPr>
        <w:i/>
        <w:iCs/>
      </w:rPr>
      <w:t xml:space="preserve"> </w:t>
    </w:r>
    <w:r w:rsidRPr="00890C21">
      <w:t xml:space="preserve">to ensure </w:t>
    </w:r>
    <w:r>
      <w:t xml:space="preserve">you are using the latest form. </w:t>
    </w:r>
    <w:sdt>
      <w:sdtPr>
        <w:id w:val="1027135303"/>
        <w:docPartObj>
          <w:docPartGallery w:val="Page Numbers (Top of Page)"/>
          <w:docPartUnique/>
        </w:docPartObj>
      </w:sdtPr>
      <w:sdtEndPr/>
      <w:sdtContent>
        <w:r>
          <w:tab/>
          <w:t xml:space="preserve">                            Page </w:t>
        </w:r>
        <w:r>
          <w:rPr>
            <w:b/>
            <w:bCs/>
            <w:sz w:val="24"/>
          </w:rPr>
          <w:fldChar w:fldCharType="begin"/>
        </w:r>
        <w:r>
          <w:rPr>
            <w:b/>
            <w:bCs/>
          </w:rPr>
          <w:instrText xml:space="preserve"> PAGE </w:instrText>
        </w:r>
        <w:r>
          <w:rPr>
            <w:b/>
            <w:bCs/>
            <w:sz w:val="24"/>
          </w:rPr>
          <w:fldChar w:fldCharType="separate"/>
        </w:r>
        <w:r>
          <w:rPr>
            <w:b/>
            <w:bCs/>
            <w:sz w:val="24"/>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10</w:t>
        </w:r>
        <w:r>
          <w:rPr>
            <w:b/>
            <w:bCs/>
            <w:sz w:val="24"/>
          </w:rPr>
          <w:fldChar w:fldCharType="end"/>
        </w:r>
      </w:sdtContent>
    </w:sdt>
  </w:p>
  <w:p w14:paraId="78FCAE3B" w14:textId="7DF30018" w:rsidR="00A82071" w:rsidRPr="00510E89" w:rsidRDefault="00A82071" w:rsidP="00FE00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E250C" w14:textId="77777777" w:rsidR="00A83F81" w:rsidRDefault="00A83F81" w:rsidP="003411E8">
      <w:r>
        <w:separator/>
      </w:r>
    </w:p>
  </w:footnote>
  <w:footnote w:type="continuationSeparator" w:id="0">
    <w:p w14:paraId="2E061D29" w14:textId="77777777" w:rsidR="00A83F81" w:rsidRDefault="00A83F81" w:rsidP="003411E8">
      <w:r>
        <w:continuationSeparator/>
      </w:r>
    </w:p>
  </w:footnote>
  <w:footnote w:type="continuationNotice" w:id="1">
    <w:p w14:paraId="08A34F62" w14:textId="77777777" w:rsidR="00A83F81" w:rsidRDefault="00A83F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03E0" w14:textId="73627219" w:rsidR="00A82071" w:rsidRPr="00363985" w:rsidRDefault="006747F1" w:rsidP="00363985">
    <w:pPr>
      <w:rPr>
        <w:rStyle w:val="SubtleReference"/>
        <w:smallCaps w:val="0"/>
        <w:color w:val="auto"/>
        <w:u w:val="none"/>
      </w:rPr>
    </w:pPr>
    <w:r w:rsidRPr="00A82044">
      <w:rPr>
        <w:b/>
        <w:bCs/>
        <w:noProof/>
        <w:color w:val="4877E0" w:themeColor="accent1"/>
        <w:szCs w:val="22"/>
      </w:rPr>
      <mc:AlternateContent>
        <mc:Choice Requires="wps">
          <w:drawing>
            <wp:anchor distT="0" distB="0" distL="114300" distR="114300" simplePos="0" relativeHeight="251658240" behindDoc="1" locked="0" layoutInCell="1" allowOverlap="1" wp14:anchorId="05027C54" wp14:editId="4B684A9A">
              <wp:simplePos x="0" y="0"/>
              <wp:positionH relativeFrom="column">
                <wp:posOffset>0</wp:posOffset>
              </wp:positionH>
              <wp:positionV relativeFrom="paragraph">
                <wp:posOffset>0</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w14:anchorId="5026CF2C">
            <v:shape id="Freeform: Shape 6" style="position:absolute;margin-left:0;margin-top:0;width:12.4pt;height:14.9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spid="_x0000_s1026" fillcolor="#2b0a99 [3215]" stroked="f" strokeweight=".35264mm" path="m130046,189346v13519,1546,25731,-8159,27277,-21677c157814,163373,157167,159024,155445,155058l109600,12699c107203,5442,100597,399,92964,l36072,c16153,,6,16147,6,36066r,116579c-345,172561,15515,188990,35431,189341v214,3,427,5,641,5l130046,1893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" w14:anchorId="35FDC4C9">
              <v:stroke joinstyle="miter"/>
              <v:path arrowok="t" o:connecttype="custom" o:connectlocs="130044,189068;157321,167423;155443,154831;109599,12680;92963,0;36072,0;6,36013;6,152421;35431,189063;36072,189068" o:connectangles="0,0,0,0,0,0,0,0,0,0"/>
            </v:shape>
          </w:pict>
        </mc:Fallback>
      </mc:AlternateContent>
    </w:r>
    <w:r w:rsidRPr="00A82044">
      <w:rPr>
        <w:b/>
        <w:bCs/>
        <w:noProof/>
        <w:color w:val="4877E0" w:themeColor="accent1"/>
        <w:szCs w:val="22"/>
      </w:rPr>
      <mc:AlternateContent>
        <mc:Choice Requires="wps">
          <w:drawing>
            <wp:anchor distT="0" distB="0" distL="114300" distR="114300" simplePos="0" relativeHeight="251658241" behindDoc="1" locked="0" layoutInCell="1" allowOverlap="1" wp14:anchorId="7B02D699" wp14:editId="36EFB7EC">
              <wp:simplePos x="0" y="0"/>
              <wp:positionH relativeFrom="column">
                <wp:posOffset>4573270</wp:posOffset>
              </wp:positionH>
              <wp:positionV relativeFrom="paragraph">
                <wp:posOffset>635</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w14:anchorId="308D81FC">
            <v:shape id="Freeform: Shape 8" style="position:absolute;margin-left:360.1pt;margin-top:.05pt;width:164.8pt;height:180.4pt;z-index:-251658239;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spid="_x0000_s1026" fillcolor="#f2f2f2 [3052]" stroked="f" strokeweight=".35264mm" path="m51365,c11616,,-9465,30351,4124,67687l792875,2224024v16449,39305,54078,65611,96642,67560l2021276,2291584v39767,,72004,-32238,72004,-72005l2093281,72005c2093281,32238,2061043,,2021277,l513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" w14:anchorId="7737471E">
              <v:stroke joinstyle="miter"/>
              <v:path arrowok="t" o:connecttype="custom" o:connectlocs="51357,0;4123,67672;792753,2223536;889381,2291081;2020966,2291081;2092959,2219092;2092960,71989;2020967,0" o:connectangles="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1" w15:restartNumberingAfterBreak="0">
    <w:nsid w:val="00253320"/>
    <w:multiLevelType w:val="hybridMultilevel"/>
    <w:tmpl w:val="84FAEE24"/>
    <w:lvl w:ilvl="0" w:tplc="FB08F796">
      <w:start w:val="1"/>
      <w:numFmt w:val="lowerLetter"/>
      <w:lvlText w:val="%1)"/>
      <w:lvlJc w:val="left"/>
      <w:pPr>
        <w:ind w:left="360" w:hanging="360"/>
      </w:pPr>
      <w:rPr>
        <w:rFonts w:hint="default"/>
      </w:rPr>
    </w:lvl>
    <w:lvl w:ilvl="1" w:tplc="0C090001">
      <w:start w:val="1"/>
      <w:numFmt w:val="bullet"/>
      <w:lvlText w:val=""/>
      <w:lvlJc w:val="left"/>
      <w:pPr>
        <w:ind w:left="3" w:hanging="360"/>
      </w:pPr>
      <w:rPr>
        <w:rFonts w:ascii="Symbol" w:hAnsi="Symbol" w:hint="default"/>
      </w:rPr>
    </w:lvl>
    <w:lvl w:ilvl="2" w:tplc="0C090001">
      <w:start w:val="1"/>
      <w:numFmt w:val="bullet"/>
      <w:lvlText w:val=""/>
      <w:lvlJc w:val="left"/>
      <w:pPr>
        <w:ind w:left="3" w:hanging="360"/>
      </w:pPr>
      <w:rPr>
        <w:rFonts w:ascii="Symbol" w:hAnsi="Symbol" w:hint="default"/>
      </w:rPr>
    </w:lvl>
    <w:lvl w:ilvl="3" w:tplc="0C090003">
      <w:start w:val="1"/>
      <w:numFmt w:val="bullet"/>
      <w:lvlText w:val="o"/>
      <w:lvlJc w:val="left"/>
      <w:pPr>
        <w:ind w:left="428" w:hanging="360"/>
      </w:pPr>
      <w:rPr>
        <w:rFonts w:ascii="Courier New" w:hAnsi="Courier New" w:cs="Courier New" w:hint="default"/>
      </w:r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826994"/>
    <w:multiLevelType w:val="hybridMultilevel"/>
    <w:tmpl w:val="3E76C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D30190"/>
    <w:multiLevelType w:val="hybridMultilevel"/>
    <w:tmpl w:val="34C4CE50"/>
    <w:lvl w:ilvl="0" w:tplc="FFFFFFFF">
      <w:start w:val="1"/>
      <w:numFmt w:val="bullet"/>
      <w:lvlText w:val=""/>
      <w:lvlJc w:val="left"/>
      <w:pPr>
        <w:ind w:left="720" w:hanging="360"/>
      </w:pPr>
      <w:rPr>
        <w:rFonts w:ascii="Symbol" w:hAnsi="Symbol" w:hint="default"/>
        <w:color w:val="15357E" w:themeColor="accent1" w:themeShade="80"/>
      </w:rPr>
    </w:lvl>
    <w:lvl w:ilvl="1" w:tplc="0C090013">
      <w:start w:val="1"/>
      <w:numFmt w:val="upperRoman"/>
      <w:lvlText w:val="%2."/>
      <w:lvlJc w:val="right"/>
      <w:pPr>
        <w:ind w:left="927"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31F3775"/>
    <w:multiLevelType w:val="hybridMultilevel"/>
    <w:tmpl w:val="639A9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0A65E9"/>
    <w:multiLevelType w:val="hybridMultilevel"/>
    <w:tmpl w:val="E8D4C734"/>
    <w:lvl w:ilvl="0" w:tplc="0C090001">
      <w:start w:val="1"/>
      <w:numFmt w:val="bullet"/>
      <w:pStyle w:val="TOCHead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CA73013"/>
    <w:multiLevelType w:val="hybridMultilevel"/>
    <w:tmpl w:val="4DFE8EB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321C11C0"/>
    <w:multiLevelType w:val="hybridMultilevel"/>
    <w:tmpl w:val="3FB43B78"/>
    <w:lvl w:ilvl="0" w:tplc="FFFFFFFF">
      <w:start w:val="1"/>
      <w:numFmt w:val="lowerLetter"/>
      <w:lvlText w:val="%1)"/>
      <w:lvlJc w:val="left"/>
      <w:pPr>
        <w:ind w:left="360" w:hanging="360"/>
      </w:pPr>
      <w:rPr>
        <w:rFonts w:hint="default"/>
      </w:rPr>
    </w:lvl>
    <w:lvl w:ilvl="1" w:tplc="0C090017">
      <w:start w:val="1"/>
      <w:numFmt w:val="lowerLetter"/>
      <w:lvlText w:val="%2)"/>
      <w:lvlJc w:val="left"/>
      <w:pPr>
        <w:ind w:left="3" w:hanging="360"/>
      </w:pPr>
    </w:lvl>
    <w:lvl w:ilvl="2" w:tplc="FFFFFFFF">
      <w:start w:val="1"/>
      <w:numFmt w:val="bullet"/>
      <w:lvlText w:val=""/>
      <w:lvlJc w:val="left"/>
      <w:pPr>
        <w:ind w:left="3" w:hanging="360"/>
      </w:pPr>
      <w:rPr>
        <w:rFonts w:ascii="Symbol" w:hAnsi="Symbol" w:hint="default"/>
      </w:rPr>
    </w:lvl>
    <w:lvl w:ilvl="3" w:tplc="0C090013">
      <w:start w:val="1"/>
      <w:numFmt w:val="upperRoman"/>
      <w:lvlText w:val="%4."/>
      <w:lvlJc w:val="right"/>
      <w:pPr>
        <w:ind w:left="927"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6C8509D"/>
    <w:multiLevelType w:val="hybridMultilevel"/>
    <w:tmpl w:val="B9C2D7EC"/>
    <w:lvl w:ilvl="0" w:tplc="0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0BA4F25"/>
    <w:multiLevelType w:val="hybridMultilevel"/>
    <w:tmpl w:val="B9C2D7EC"/>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6002F54"/>
    <w:multiLevelType w:val="multilevel"/>
    <w:tmpl w:val="84646C34"/>
    <w:lvl w:ilvl="0">
      <w:start w:val="1"/>
      <w:numFmt w:val="decimal"/>
      <w:pStyle w:val="NumberingSWA"/>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3A2FCB"/>
    <w:multiLevelType w:val="multilevel"/>
    <w:tmpl w:val="6490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B31BE"/>
    <w:multiLevelType w:val="hybridMultilevel"/>
    <w:tmpl w:val="1DD85092"/>
    <w:lvl w:ilvl="0" w:tplc="B0BA4B86">
      <w:start w:val="1"/>
      <w:numFmt w:val="bullet"/>
      <w:lvlText w:val=""/>
      <w:lvlJc w:val="left"/>
      <w:pPr>
        <w:ind w:left="720" w:hanging="360"/>
      </w:pPr>
      <w:rPr>
        <w:rFonts w:ascii="Symbol" w:hAnsi="Symbol" w:hint="default"/>
        <w:color w:val="15357E" w:themeColor="accent1" w:themeShade="80"/>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54458A5"/>
    <w:multiLevelType w:val="multilevel"/>
    <w:tmpl w:val="EEA00B1E"/>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7"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pStyle w:val="SWASectionnumberingheading"/>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052CC4"/>
    <w:multiLevelType w:val="multilevel"/>
    <w:tmpl w:val="34DE962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19"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0" w15:restartNumberingAfterBreak="0">
    <w:nsid w:val="5F4F2816"/>
    <w:multiLevelType w:val="hybridMultilevel"/>
    <w:tmpl w:val="DAD4B6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D4990"/>
    <w:multiLevelType w:val="hybridMultilevel"/>
    <w:tmpl w:val="4E5ECF72"/>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363" w:hanging="360"/>
      </w:pPr>
      <w:rPr>
        <w:rFonts w:ascii="Symbol" w:hAnsi="Symbol" w:hint="default"/>
      </w:rPr>
    </w:lvl>
    <w:lvl w:ilvl="2" w:tplc="FFFFFFFF">
      <w:start w:val="1"/>
      <w:numFmt w:val="bullet"/>
      <w:lvlText w:val=""/>
      <w:lvlJc w:val="left"/>
      <w:pPr>
        <w:ind w:left="363" w:hanging="360"/>
      </w:pPr>
      <w:rPr>
        <w:rFonts w:ascii="Symbol" w:hAnsi="Symbol" w:hint="default"/>
      </w:rPr>
    </w:lvl>
    <w:lvl w:ilvl="3" w:tplc="FFFFFFFF">
      <w:start w:val="1"/>
      <w:numFmt w:val="bullet"/>
      <w:lvlText w:val="o"/>
      <w:lvlJc w:val="left"/>
      <w:pPr>
        <w:ind w:left="788"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5613E2"/>
    <w:multiLevelType w:val="hybridMultilevel"/>
    <w:tmpl w:val="DE260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D8638D"/>
    <w:multiLevelType w:val="hybridMultilevel"/>
    <w:tmpl w:val="AF4C7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A63935"/>
    <w:multiLevelType w:val="hybridMultilevel"/>
    <w:tmpl w:val="F02EC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5E5AB5"/>
    <w:multiLevelType w:val="hybridMultilevel"/>
    <w:tmpl w:val="45809906"/>
    <w:lvl w:ilvl="0" w:tplc="29C6F62C">
      <w:start w:val="1"/>
      <w:numFmt w:val="bullet"/>
      <w:lvlText w:val=""/>
      <w:lvlJc w:val="left"/>
      <w:pPr>
        <w:ind w:left="720" w:hanging="360"/>
      </w:pPr>
      <w:rPr>
        <w:rFonts w:ascii="Symbol" w:hAnsi="Symbol"/>
      </w:rPr>
    </w:lvl>
    <w:lvl w:ilvl="1" w:tplc="7AD6FE60">
      <w:start w:val="1"/>
      <w:numFmt w:val="bullet"/>
      <w:lvlText w:val=""/>
      <w:lvlJc w:val="left"/>
      <w:pPr>
        <w:ind w:left="720" w:hanging="360"/>
      </w:pPr>
      <w:rPr>
        <w:rFonts w:ascii="Symbol" w:hAnsi="Symbol"/>
      </w:rPr>
    </w:lvl>
    <w:lvl w:ilvl="2" w:tplc="575491A2">
      <w:start w:val="1"/>
      <w:numFmt w:val="bullet"/>
      <w:lvlText w:val=""/>
      <w:lvlJc w:val="left"/>
      <w:pPr>
        <w:ind w:left="720" w:hanging="360"/>
      </w:pPr>
      <w:rPr>
        <w:rFonts w:ascii="Symbol" w:hAnsi="Symbol"/>
      </w:rPr>
    </w:lvl>
    <w:lvl w:ilvl="3" w:tplc="7D2C775E">
      <w:start w:val="1"/>
      <w:numFmt w:val="bullet"/>
      <w:lvlText w:val=""/>
      <w:lvlJc w:val="left"/>
      <w:pPr>
        <w:ind w:left="720" w:hanging="360"/>
      </w:pPr>
      <w:rPr>
        <w:rFonts w:ascii="Symbol" w:hAnsi="Symbol"/>
      </w:rPr>
    </w:lvl>
    <w:lvl w:ilvl="4" w:tplc="D32AA822">
      <w:start w:val="1"/>
      <w:numFmt w:val="bullet"/>
      <w:lvlText w:val=""/>
      <w:lvlJc w:val="left"/>
      <w:pPr>
        <w:ind w:left="720" w:hanging="360"/>
      </w:pPr>
      <w:rPr>
        <w:rFonts w:ascii="Symbol" w:hAnsi="Symbol"/>
      </w:rPr>
    </w:lvl>
    <w:lvl w:ilvl="5" w:tplc="AC246656">
      <w:start w:val="1"/>
      <w:numFmt w:val="bullet"/>
      <w:lvlText w:val=""/>
      <w:lvlJc w:val="left"/>
      <w:pPr>
        <w:ind w:left="720" w:hanging="360"/>
      </w:pPr>
      <w:rPr>
        <w:rFonts w:ascii="Symbol" w:hAnsi="Symbol"/>
      </w:rPr>
    </w:lvl>
    <w:lvl w:ilvl="6" w:tplc="60262BAA">
      <w:start w:val="1"/>
      <w:numFmt w:val="bullet"/>
      <w:lvlText w:val=""/>
      <w:lvlJc w:val="left"/>
      <w:pPr>
        <w:ind w:left="720" w:hanging="360"/>
      </w:pPr>
      <w:rPr>
        <w:rFonts w:ascii="Symbol" w:hAnsi="Symbol"/>
      </w:rPr>
    </w:lvl>
    <w:lvl w:ilvl="7" w:tplc="9E023D12">
      <w:start w:val="1"/>
      <w:numFmt w:val="bullet"/>
      <w:lvlText w:val=""/>
      <w:lvlJc w:val="left"/>
      <w:pPr>
        <w:ind w:left="720" w:hanging="360"/>
      </w:pPr>
      <w:rPr>
        <w:rFonts w:ascii="Symbol" w:hAnsi="Symbol"/>
      </w:rPr>
    </w:lvl>
    <w:lvl w:ilvl="8" w:tplc="4DCC15C2">
      <w:start w:val="1"/>
      <w:numFmt w:val="bullet"/>
      <w:lvlText w:val=""/>
      <w:lvlJc w:val="left"/>
      <w:pPr>
        <w:ind w:left="720" w:hanging="360"/>
      </w:pPr>
      <w:rPr>
        <w:rFonts w:ascii="Symbol" w:hAnsi="Symbol"/>
      </w:rPr>
    </w:lvl>
  </w:abstractNum>
  <w:abstractNum w:abstractNumId="26" w15:restartNumberingAfterBreak="0">
    <w:nsid w:val="723E114A"/>
    <w:multiLevelType w:val="hybridMultilevel"/>
    <w:tmpl w:val="E5CECFAC"/>
    <w:lvl w:ilvl="0" w:tplc="8DAA2820">
      <w:start w:val="1"/>
      <w:numFmt w:val="bullet"/>
      <w:lvlText w:val=""/>
      <w:lvlJc w:val="left"/>
      <w:pPr>
        <w:ind w:left="720" w:hanging="360"/>
      </w:pPr>
      <w:rPr>
        <w:rFonts w:ascii="Symbol" w:hAnsi="Symbol"/>
      </w:rPr>
    </w:lvl>
    <w:lvl w:ilvl="1" w:tplc="9D36B1F6">
      <w:start w:val="1"/>
      <w:numFmt w:val="bullet"/>
      <w:lvlText w:val=""/>
      <w:lvlJc w:val="left"/>
      <w:pPr>
        <w:ind w:left="720" w:hanging="360"/>
      </w:pPr>
      <w:rPr>
        <w:rFonts w:ascii="Symbol" w:hAnsi="Symbol"/>
      </w:rPr>
    </w:lvl>
    <w:lvl w:ilvl="2" w:tplc="BAD4047A">
      <w:start w:val="1"/>
      <w:numFmt w:val="bullet"/>
      <w:lvlText w:val=""/>
      <w:lvlJc w:val="left"/>
      <w:pPr>
        <w:ind w:left="720" w:hanging="360"/>
      </w:pPr>
      <w:rPr>
        <w:rFonts w:ascii="Symbol" w:hAnsi="Symbol"/>
      </w:rPr>
    </w:lvl>
    <w:lvl w:ilvl="3" w:tplc="F77AA256">
      <w:start w:val="1"/>
      <w:numFmt w:val="bullet"/>
      <w:lvlText w:val=""/>
      <w:lvlJc w:val="left"/>
      <w:pPr>
        <w:ind w:left="720" w:hanging="360"/>
      </w:pPr>
      <w:rPr>
        <w:rFonts w:ascii="Symbol" w:hAnsi="Symbol"/>
      </w:rPr>
    </w:lvl>
    <w:lvl w:ilvl="4" w:tplc="55D40048">
      <w:start w:val="1"/>
      <w:numFmt w:val="bullet"/>
      <w:lvlText w:val=""/>
      <w:lvlJc w:val="left"/>
      <w:pPr>
        <w:ind w:left="720" w:hanging="360"/>
      </w:pPr>
      <w:rPr>
        <w:rFonts w:ascii="Symbol" w:hAnsi="Symbol"/>
      </w:rPr>
    </w:lvl>
    <w:lvl w:ilvl="5" w:tplc="457ADFD8">
      <w:start w:val="1"/>
      <w:numFmt w:val="bullet"/>
      <w:lvlText w:val=""/>
      <w:lvlJc w:val="left"/>
      <w:pPr>
        <w:ind w:left="720" w:hanging="360"/>
      </w:pPr>
      <w:rPr>
        <w:rFonts w:ascii="Symbol" w:hAnsi="Symbol"/>
      </w:rPr>
    </w:lvl>
    <w:lvl w:ilvl="6" w:tplc="F6525240">
      <w:start w:val="1"/>
      <w:numFmt w:val="bullet"/>
      <w:lvlText w:val=""/>
      <w:lvlJc w:val="left"/>
      <w:pPr>
        <w:ind w:left="720" w:hanging="360"/>
      </w:pPr>
      <w:rPr>
        <w:rFonts w:ascii="Symbol" w:hAnsi="Symbol"/>
      </w:rPr>
    </w:lvl>
    <w:lvl w:ilvl="7" w:tplc="C73E436A">
      <w:start w:val="1"/>
      <w:numFmt w:val="bullet"/>
      <w:lvlText w:val=""/>
      <w:lvlJc w:val="left"/>
      <w:pPr>
        <w:ind w:left="720" w:hanging="360"/>
      </w:pPr>
      <w:rPr>
        <w:rFonts w:ascii="Symbol" w:hAnsi="Symbol"/>
      </w:rPr>
    </w:lvl>
    <w:lvl w:ilvl="8" w:tplc="C172C564">
      <w:start w:val="1"/>
      <w:numFmt w:val="bullet"/>
      <w:lvlText w:val=""/>
      <w:lvlJc w:val="left"/>
      <w:pPr>
        <w:ind w:left="720" w:hanging="360"/>
      </w:pPr>
      <w:rPr>
        <w:rFonts w:ascii="Symbol" w:hAnsi="Symbol"/>
      </w:rPr>
    </w:lvl>
  </w:abstractNum>
  <w:abstractNum w:abstractNumId="27" w15:restartNumberingAfterBreak="0">
    <w:nsid w:val="7326586F"/>
    <w:multiLevelType w:val="hybridMultilevel"/>
    <w:tmpl w:val="DAD4B6FC"/>
    <w:lvl w:ilvl="0" w:tplc="498E1C0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D37601"/>
    <w:multiLevelType w:val="hybridMultilevel"/>
    <w:tmpl w:val="08BC9038"/>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3" w:hanging="360"/>
      </w:pPr>
      <w:rPr>
        <w:rFonts w:ascii="Symbol" w:hAnsi="Symbol" w:hint="default"/>
      </w:rPr>
    </w:lvl>
    <w:lvl w:ilvl="2" w:tplc="FFFFFFFF">
      <w:start w:val="1"/>
      <w:numFmt w:val="bullet"/>
      <w:lvlText w:val=""/>
      <w:lvlJc w:val="left"/>
      <w:pPr>
        <w:ind w:left="3" w:hanging="360"/>
      </w:pPr>
      <w:rPr>
        <w:rFonts w:ascii="Symbol" w:hAnsi="Symbol" w:hint="default"/>
      </w:rPr>
    </w:lvl>
    <w:lvl w:ilvl="3" w:tplc="FFFFFFFF">
      <w:start w:val="1"/>
      <w:numFmt w:val="bullet"/>
      <w:lvlText w:val="o"/>
      <w:lvlJc w:val="left"/>
      <w:pPr>
        <w:ind w:left="428"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0" w15:restartNumberingAfterBreak="0">
    <w:nsid w:val="7D7428FA"/>
    <w:multiLevelType w:val="multilevel"/>
    <w:tmpl w:val="CA4C3EE4"/>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0"/>
      <w:pStyle w:val="Heading1"/>
      <w:lvlText w:val="%3."/>
      <w:lvlJc w:val="left"/>
      <w:pPr>
        <w:ind w:left="567" w:hanging="567"/>
      </w:pPr>
      <w:rPr>
        <w:rFonts w:hint="default"/>
      </w:rPr>
    </w:lvl>
    <w:lvl w:ilvl="3">
      <w:start w:val="1"/>
      <w:numFmt w:val="decimal"/>
      <w:pStyle w:val="Heading2"/>
      <w:isLgl/>
      <w:lvlText w:val="%3.%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31"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57717688">
    <w:abstractNumId w:val="7"/>
  </w:num>
  <w:num w:numId="2" w16cid:durableId="1086223244">
    <w:abstractNumId w:val="17"/>
  </w:num>
  <w:num w:numId="3" w16cid:durableId="1842696668">
    <w:abstractNumId w:val="18"/>
  </w:num>
  <w:num w:numId="4" w16cid:durableId="916017783">
    <w:abstractNumId w:val="14"/>
  </w:num>
  <w:num w:numId="5" w16cid:durableId="1200162115">
    <w:abstractNumId w:val="13"/>
  </w:num>
  <w:num w:numId="6" w16cid:durableId="903568267">
    <w:abstractNumId w:val="6"/>
  </w:num>
  <w:num w:numId="7" w16cid:durableId="473451932">
    <w:abstractNumId w:val="9"/>
  </w:num>
  <w:num w:numId="8" w16cid:durableId="1644698788">
    <w:abstractNumId w:val="2"/>
  </w:num>
  <w:num w:numId="9" w16cid:durableId="133135645">
    <w:abstractNumId w:val="15"/>
  </w:num>
  <w:num w:numId="10" w16cid:durableId="1470898640">
    <w:abstractNumId w:val="11"/>
  </w:num>
  <w:num w:numId="11" w16cid:durableId="345255031">
    <w:abstractNumId w:val="12"/>
  </w:num>
  <w:num w:numId="12" w16cid:durableId="1846432682">
    <w:abstractNumId w:val="24"/>
  </w:num>
  <w:num w:numId="13" w16cid:durableId="2046825449">
    <w:abstractNumId w:val="8"/>
  </w:num>
  <w:num w:numId="14" w16cid:durableId="261954876">
    <w:abstractNumId w:val="3"/>
  </w:num>
  <w:num w:numId="15" w16cid:durableId="43915700">
    <w:abstractNumId w:val="31"/>
  </w:num>
  <w:num w:numId="16" w16cid:durableId="1839879499">
    <w:abstractNumId w:val="0"/>
  </w:num>
  <w:num w:numId="17" w16cid:durableId="1062144588">
    <w:abstractNumId w:val="29"/>
  </w:num>
  <w:num w:numId="18" w16cid:durableId="1248659126">
    <w:abstractNumId w:val="19"/>
  </w:num>
  <w:num w:numId="19" w16cid:durableId="872621870">
    <w:abstractNumId w:val="16"/>
  </w:num>
  <w:num w:numId="20" w16cid:durableId="1191795628">
    <w:abstractNumId w:val="30"/>
  </w:num>
  <w:num w:numId="21" w16cid:durableId="2087915757">
    <w:abstractNumId w:val="1"/>
  </w:num>
  <w:num w:numId="22" w16cid:durableId="557742532">
    <w:abstractNumId w:val="4"/>
  </w:num>
  <w:num w:numId="23" w16cid:durableId="856886343">
    <w:abstractNumId w:val="10"/>
  </w:num>
  <w:num w:numId="24" w16cid:durableId="1587807295">
    <w:abstractNumId w:val="21"/>
  </w:num>
  <w:num w:numId="25" w16cid:durableId="1176076206">
    <w:abstractNumId w:val="28"/>
  </w:num>
  <w:num w:numId="26" w16cid:durableId="979503776">
    <w:abstractNumId w:val="22"/>
  </w:num>
  <w:num w:numId="27" w16cid:durableId="1721246328">
    <w:abstractNumId w:val="5"/>
  </w:num>
  <w:num w:numId="28" w16cid:durableId="117838597">
    <w:abstractNumId w:val="26"/>
  </w:num>
  <w:num w:numId="29" w16cid:durableId="83495970">
    <w:abstractNumId w:val="25"/>
  </w:num>
  <w:num w:numId="30" w16cid:durableId="1428312320">
    <w:abstractNumId w:val="27"/>
  </w:num>
  <w:num w:numId="31" w16cid:durableId="492835542">
    <w:abstractNumId w:val="20"/>
  </w:num>
  <w:num w:numId="32" w16cid:durableId="149117323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DateAndTim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AAED386-6C38-4C3C-BA6A-A6C94467E780}"/>
    <w:docVar w:name="dgnword-eventsink" w:val="426673816"/>
  </w:docVars>
  <w:rsids>
    <w:rsidRoot w:val="00A5733C"/>
    <w:rsid w:val="00000056"/>
    <w:rsid w:val="000002BE"/>
    <w:rsid w:val="00000A41"/>
    <w:rsid w:val="0000155A"/>
    <w:rsid w:val="00001B4D"/>
    <w:rsid w:val="0000307A"/>
    <w:rsid w:val="00003311"/>
    <w:rsid w:val="0000477B"/>
    <w:rsid w:val="00006666"/>
    <w:rsid w:val="000070A1"/>
    <w:rsid w:val="0000719D"/>
    <w:rsid w:val="000073C4"/>
    <w:rsid w:val="000077F4"/>
    <w:rsid w:val="00007AAF"/>
    <w:rsid w:val="00010D9C"/>
    <w:rsid w:val="00010E8A"/>
    <w:rsid w:val="00011076"/>
    <w:rsid w:val="000114AA"/>
    <w:rsid w:val="00011B03"/>
    <w:rsid w:val="00011F0F"/>
    <w:rsid w:val="0001216F"/>
    <w:rsid w:val="000124D9"/>
    <w:rsid w:val="00013144"/>
    <w:rsid w:val="00013B3E"/>
    <w:rsid w:val="00014143"/>
    <w:rsid w:val="000144F6"/>
    <w:rsid w:val="00014F9D"/>
    <w:rsid w:val="00015357"/>
    <w:rsid w:val="00015AD3"/>
    <w:rsid w:val="00016398"/>
    <w:rsid w:val="0001652E"/>
    <w:rsid w:val="00017082"/>
    <w:rsid w:val="00017521"/>
    <w:rsid w:val="00017530"/>
    <w:rsid w:val="00017F20"/>
    <w:rsid w:val="0002009F"/>
    <w:rsid w:val="000207EF"/>
    <w:rsid w:val="0002084E"/>
    <w:rsid w:val="00020B8F"/>
    <w:rsid w:val="00021726"/>
    <w:rsid w:val="00021781"/>
    <w:rsid w:val="000224B1"/>
    <w:rsid w:val="00022C2F"/>
    <w:rsid w:val="00022D78"/>
    <w:rsid w:val="000234A8"/>
    <w:rsid w:val="000239B4"/>
    <w:rsid w:val="00023CC3"/>
    <w:rsid w:val="000247C8"/>
    <w:rsid w:val="00025C67"/>
    <w:rsid w:val="000260D4"/>
    <w:rsid w:val="00026A70"/>
    <w:rsid w:val="0002753A"/>
    <w:rsid w:val="00027737"/>
    <w:rsid w:val="00030B3A"/>
    <w:rsid w:val="000311E0"/>
    <w:rsid w:val="000312DC"/>
    <w:rsid w:val="00031708"/>
    <w:rsid w:val="00031DBB"/>
    <w:rsid w:val="000320C2"/>
    <w:rsid w:val="000320E6"/>
    <w:rsid w:val="000324D4"/>
    <w:rsid w:val="0003285B"/>
    <w:rsid w:val="000329E2"/>
    <w:rsid w:val="00032D00"/>
    <w:rsid w:val="00032D39"/>
    <w:rsid w:val="00032E89"/>
    <w:rsid w:val="000342DB"/>
    <w:rsid w:val="00034A53"/>
    <w:rsid w:val="00034C08"/>
    <w:rsid w:val="00034DD4"/>
    <w:rsid w:val="00034E29"/>
    <w:rsid w:val="0003530A"/>
    <w:rsid w:val="000404AA"/>
    <w:rsid w:val="0004074C"/>
    <w:rsid w:val="0004078A"/>
    <w:rsid w:val="00040BAD"/>
    <w:rsid w:val="0004145C"/>
    <w:rsid w:val="000414E9"/>
    <w:rsid w:val="00041752"/>
    <w:rsid w:val="00041A55"/>
    <w:rsid w:val="00042879"/>
    <w:rsid w:val="00042E38"/>
    <w:rsid w:val="000434F8"/>
    <w:rsid w:val="00043AE3"/>
    <w:rsid w:val="0004459C"/>
    <w:rsid w:val="000446AF"/>
    <w:rsid w:val="0004512E"/>
    <w:rsid w:val="0004535F"/>
    <w:rsid w:val="00045927"/>
    <w:rsid w:val="00046A75"/>
    <w:rsid w:val="00046E77"/>
    <w:rsid w:val="000471A6"/>
    <w:rsid w:val="000474FC"/>
    <w:rsid w:val="000479D1"/>
    <w:rsid w:val="00047C28"/>
    <w:rsid w:val="000500E0"/>
    <w:rsid w:val="00050281"/>
    <w:rsid w:val="00050B39"/>
    <w:rsid w:val="00050CA8"/>
    <w:rsid w:val="00050EDA"/>
    <w:rsid w:val="0005138D"/>
    <w:rsid w:val="00051ECB"/>
    <w:rsid w:val="0005234D"/>
    <w:rsid w:val="000532D1"/>
    <w:rsid w:val="000539BA"/>
    <w:rsid w:val="00053D63"/>
    <w:rsid w:val="00053DFA"/>
    <w:rsid w:val="00053E15"/>
    <w:rsid w:val="00054D09"/>
    <w:rsid w:val="00054DA0"/>
    <w:rsid w:val="000552D8"/>
    <w:rsid w:val="00055EF2"/>
    <w:rsid w:val="00056376"/>
    <w:rsid w:val="00056881"/>
    <w:rsid w:val="00056B56"/>
    <w:rsid w:val="00057827"/>
    <w:rsid w:val="00057B55"/>
    <w:rsid w:val="000602B4"/>
    <w:rsid w:val="00060466"/>
    <w:rsid w:val="0006072B"/>
    <w:rsid w:val="00061F02"/>
    <w:rsid w:val="0006241E"/>
    <w:rsid w:val="000625D3"/>
    <w:rsid w:val="0006303E"/>
    <w:rsid w:val="0006317D"/>
    <w:rsid w:val="000637B0"/>
    <w:rsid w:val="00063903"/>
    <w:rsid w:val="00063AD0"/>
    <w:rsid w:val="00064CFE"/>
    <w:rsid w:val="00065B0D"/>
    <w:rsid w:val="0006663A"/>
    <w:rsid w:val="00066E19"/>
    <w:rsid w:val="00067062"/>
    <w:rsid w:val="000675FC"/>
    <w:rsid w:val="000677E6"/>
    <w:rsid w:val="00067850"/>
    <w:rsid w:val="00067D62"/>
    <w:rsid w:val="00070D9C"/>
    <w:rsid w:val="00070ECC"/>
    <w:rsid w:val="0007105F"/>
    <w:rsid w:val="000711E7"/>
    <w:rsid w:val="000712B9"/>
    <w:rsid w:val="00071481"/>
    <w:rsid w:val="00071BF5"/>
    <w:rsid w:val="0007237D"/>
    <w:rsid w:val="00072BAC"/>
    <w:rsid w:val="000738DF"/>
    <w:rsid w:val="000744A9"/>
    <w:rsid w:val="000745C6"/>
    <w:rsid w:val="000745DD"/>
    <w:rsid w:val="00075373"/>
    <w:rsid w:val="00075CFF"/>
    <w:rsid w:val="00075DF4"/>
    <w:rsid w:val="00075F26"/>
    <w:rsid w:val="00076242"/>
    <w:rsid w:val="00076778"/>
    <w:rsid w:val="00076B4F"/>
    <w:rsid w:val="00077148"/>
    <w:rsid w:val="000775E1"/>
    <w:rsid w:val="000800D5"/>
    <w:rsid w:val="0008018D"/>
    <w:rsid w:val="00080417"/>
    <w:rsid w:val="0008054F"/>
    <w:rsid w:val="00080868"/>
    <w:rsid w:val="0008098F"/>
    <w:rsid w:val="00080B20"/>
    <w:rsid w:val="00080F16"/>
    <w:rsid w:val="00081643"/>
    <w:rsid w:val="00081ABA"/>
    <w:rsid w:val="00082141"/>
    <w:rsid w:val="00082603"/>
    <w:rsid w:val="00082701"/>
    <w:rsid w:val="00082E39"/>
    <w:rsid w:val="000836B8"/>
    <w:rsid w:val="00084258"/>
    <w:rsid w:val="00084452"/>
    <w:rsid w:val="00084BBC"/>
    <w:rsid w:val="000850D3"/>
    <w:rsid w:val="0008527D"/>
    <w:rsid w:val="00085299"/>
    <w:rsid w:val="000859A3"/>
    <w:rsid w:val="00085B99"/>
    <w:rsid w:val="000863D2"/>
    <w:rsid w:val="00086820"/>
    <w:rsid w:val="00086ADF"/>
    <w:rsid w:val="000879A9"/>
    <w:rsid w:val="0009023E"/>
    <w:rsid w:val="00091110"/>
    <w:rsid w:val="00091A99"/>
    <w:rsid w:val="00092059"/>
    <w:rsid w:val="0009231B"/>
    <w:rsid w:val="00092E80"/>
    <w:rsid w:val="000932C2"/>
    <w:rsid w:val="00093A04"/>
    <w:rsid w:val="000941BF"/>
    <w:rsid w:val="00094EB4"/>
    <w:rsid w:val="00095247"/>
    <w:rsid w:val="000952EC"/>
    <w:rsid w:val="000958AD"/>
    <w:rsid w:val="00096002"/>
    <w:rsid w:val="00096519"/>
    <w:rsid w:val="00096689"/>
    <w:rsid w:val="00096873"/>
    <w:rsid w:val="00096988"/>
    <w:rsid w:val="00096BCE"/>
    <w:rsid w:val="00096C0F"/>
    <w:rsid w:val="00097223"/>
    <w:rsid w:val="0009727C"/>
    <w:rsid w:val="00097947"/>
    <w:rsid w:val="00097D9A"/>
    <w:rsid w:val="000A06E8"/>
    <w:rsid w:val="000A0BED"/>
    <w:rsid w:val="000A1B13"/>
    <w:rsid w:val="000A1EAE"/>
    <w:rsid w:val="000A2F78"/>
    <w:rsid w:val="000A3017"/>
    <w:rsid w:val="000A3487"/>
    <w:rsid w:val="000A34EC"/>
    <w:rsid w:val="000A4A11"/>
    <w:rsid w:val="000A4EFE"/>
    <w:rsid w:val="000A5393"/>
    <w:rsid w:val="000A55EA"/>
    <w:rsid w:val="000A5B17"/>
    <w:rsid w:val="000A614C"/>
    <w:rsid w:val="000A6595"/>
    <w:rsid w:val="000A663B"/>
    <w:rsid w:val="000A693A"/>
    <w:rsid w:val="000A6B22"/>
    <w:rsid w:val="000A6FAB"/>
    <w:rsid w:val="000A76C2"/>
    <w:rsid w:val="000B1058"/>
    <w:rsid w:val="000B1993"/>
    <w:rsid w:val="000B1C53"/>
    <w:rsid w:val="000B1D97"/>
    <w:rsid w:val="000B2981"/>
    <w:rsid w:val="000B2A9C"/>
    <w:rsid w:val="000B2C2D"/>
    <w:rsid w:val="000B2C55"/>
    <w:rsid w:val="000B314C"/>
    <w:rsid w:val="000B337D"/>
    <w:rsid w:val="000B3499"/>
    <w:rsid w:val="000B353A"/>
    <w:rsid w:val="000B364B"/>
    <w:rsid w:val="000B3C9F"/>
    <w:rsid w:val="000B4148"/>
    <w:rsid w:val="000B4291"/>
    <w:rsid w:val="000B45C9"/>
    <w:rsid w:val="000B4748"/>
    <w:rsid w:val="000B4924"/>
    <w:rsid w:val="000B4C13"/>
    <w:rsid w:val="000B502F"/>
    <w:rsid w:val="000B5E91"/>
    <w:rsid w:val="000B5FEF"/>
    <w:rsid w:val="000B6934"/>
    <w:rsid w:val="000B788C"/>
    <w:rsid w:val="000B7ED7"/>
    <w:rsid w:val="000C064D"/>
    <w:rsid w:val="000C0B5F"/>
    <w:rsid w:val="000C0C8A"/>
    <w:rsid w:val="000C12D3"/>
    <w:rsid w:val="000C1470"/>
    <w:rsid w:val="000C18F7"/>
    <w:rsid w:val="000C20DF"/>
    <w:rsid w:val="000C2263"/>
    <w:rsid w:val="000C36B3"/>
    <w:rsid w:val="000C3930"/>
    <w:rsid w:val="000C3EF5"/>
    <w:rsid w:val="000C4A2C"/>
    <w:rsid w:val="000C5201"/>
    <w:rsid w:val="000C55DF"/>
    <w:rsid w:val="000C64CE"/>
    <w:rsid w:val="000C689C"/>
    <w:rsid w:val="000C68BD"/>
    <w:rsid w:val="000C6FF5"/>
    <w:rsid w:val="000C70AF"/>
    <w:rsid w:val="000C76F7"/>
    <w:rsid w:val="000C7FCE"/>
    <w:rsid w:val="000C7FDF"/>
    <w:rsid w:val="000D051B"/>
    <w:rsid w:val="000D0A31"/>
    <w:rsid w:val="000D0D05"/>
    <w:rsid w:val="000D1895"/>
    <w:rsid w:val="000D19BB"/>
    <w:rsid w:val="000D1CD2"/>
    <w:rsid w:val="000D2330"/>
    <w:rsid w:val="000D2759"/>
    <w:rsid w:val="000D308F"/>
    <w:rsid w:val="000D35A4"/>
    <w:rsid w:val="000D3713"/>
    <w:rsid w:val="000D391F"/>
    <w:rsid w:val="000D3A72"/>
    <w:rsid w:val="000D4115"/>
    <w:rsid w:val="000D4190"/>
    <w:rsid w:val="000D4FD0"/>
    <w:rsid w:val="000D504F"/>
    <w:rsid w:val="000D5754"/>
    <w:rsid w:val="000D5C9B"/>
    <w:rsid w:val="000D60CE"/>
    <w:rsid w:val="000D69CC"/>
    <w:rsid w:val="000D6A96"/>
    <w:rsid w:val="000D6B38"/>
    <w:rsid w:val="000D71EE"/>
    <w:rsid w:val="000D7238"/>
    <w:rsid w:val="000D73B3"/>
    <w:rsid w:val="000D74EA"/>
    <w:rsid w:val="000D7955"/>
    <w:rsid w:val="000D7CEE"/>
    <w:rsid w:val="000D7E81"/>
    <w:rsid w:val="000E09AD"/>
    <w:rsid w:val="000E1515"/>
    <w:rsid w:val="000E2067"/>
    <w:rsid w:val="000E2324"/>
    <w:rsid w:val="000E2485"/>
    <w:rsid w:val="000E2C49"/>
    <w:rsid w:val="000E2E85"/>
    <w:rsid w:val="000E2F92"/>
    <w:rsid w:val="000E3541"/>
    <w:rsid w:val="000E39FF"/>
    <w:rsid w:val="000E3AF3"/>
    <w:rsid w:val="000E3E7E"/>
    <w:rsid w:val="000E4029"/>
    <w:rsid w:val="000E47B0"/>
    <w:rsid w:val="000E4CD7"/>
    <w:rsid w:val="000E4EC2"/>
    <w:rsid w:val="000E5627"/>
    <w:rsid w:val="000E56FB"/>
    <w:rsid w:val="000E66CE"/>
    <w:rsid w:val="000E6A89"/>
    <w:rsid w:val="000E6AA1"/>
    <w:rsid w:val="000F04B4"/>
    <w:rsid w:val="000F066E"/>
    <w:rsid w:val="000F11E7"/>
    <w:rsid w:val="000F14C0"/>
    <w:rsid w:val="000F18FE"/>
    <w:rsid w:val="000F19C1"/>
    <w:rsid w:val="000F1AC2"/>
    <w:rsid w:val="000F1E81"/>
    <w:rsid w:val="000F29C0"/>
    <w:rsid w:val="000F3093"/>
    <w:rsid w:val="000F37AD"/>
    <w:rsid w:val="000F3B9D"/>
    <w:rsid w:val="000F495A"/>
    <w:rsid w:val="000F4C2B"/>
    <w:rsid w:val="000F4FDA"/>
    <w:rsid w:val="000F5970"/>
    <w:rsid w:val="000F64E5"/>
    <w:rsid w:val="000F666E"/>
    <w:rsid w:val="000F6777"/>
    <w:rsid w:val="000F68DE"/>
    <w:rsid w:val="000F7485"/>
    <w:rsid w:val="0010011F"/>
    <w:rsid w:val="00100557"/>
    <w:rsid w:val="001013B6"/>
    <w:rsid w:val="00101422"/>
    <w:rsid w:val="00103F7E"/>
    <w:rsid w:val="00104B04"/>
    <w:rsid w:val="0010523F"/>
    <w:rsid w:val="0010593D"/>
    <w:rsid w:val="0010615E"/>
    <w:rsid w:val="00106670"/>
    <w:rsid w:val="001069D7"/>
    <w:rsid w:val="0011023E"/>
    <w:rsid w:val="001102FB"/>
    <w:rsid w:val="001106EE"/>
    <w:rsid w:val="00111A22"/>
    <w:rsid w:val="00111C2D"/>
    <w:rsid w:val="00113691"/>
    <w:rsid w:val="00113BFD"/>
    <w:rsid w:val="00113EE8"/>
    <w:rsid w:val="00114084"/>
    <w:rsid w:val="001143C4"/>
    <w:rsid w:val="001145CF"/>
    <w:rsid w:val="001146CC"/>
    <w:rsid w:val="00114BC3"/>
    <w:rsid w:val="00114C32"/>
    <w:rsid w:val="00114D3F"/>
    <w:rsid w:val="001158D3"/>
    <w:rsid w:val="00115E93"/>
    <w:rsid w:val="0011698A"/>
    <w:rsid w:val="00116A5D"/>
    <w:rsid w:val="00116E3E"/>
    <w:rsid w:val="00117223"/>
    <w:rsid w:val="00117A47"/>
    <w:rsid w:val="00120E36"/>
    <w:rsid w:val="00121312"/>
    <w:rsid w:val="0012202B"/>
    <w:rsid w:val="00122409"/>
    <w:rsid w:val="0012250C"/>
    <w:rsid w:val="00122CC9"/>
    <w:rsid w:val="00123598"/>
    <w:rsid w:val="001235DC"/>
    <w:rsid w:val="00123C5B"/>
    <w:rsid w:val="001251BB"/>
    <w:rsid w:val="00125EF3"/>
    <w:rsid w:val="0012693C"/>
    <w:rsid w:val="00126BD3"/>
    <w:rsid w:val="00126EA0"/>
    <w:rsid w:val="001275E1"/>
    <w:rsid w:val="001277CD"/>
    <w:rsid w:val="00127EBA"/>
    <w:rsid w:val="00127FCF"/>
    <w:rsid w:val="00130460"/>
    <w:rsid w:val="001318EF"/>
    <w:rsid w:val="00131BCD"/>
    <w:rsid w:val="00131C88"/>
    <w:rsid w:val="001322BF"/>
    <w:rsid w:val="001328A7"/>
    <w:rsid w:val="00132DB5"/>
    <w:rsid w:val="00133220"/>
    <w:rsid w:val="00133942"/>
    <w:rsid w:val="0013410A"/>
    <w:rsid w:val="00134D4C"/>
    <w:rsid w:val="00134E76"/>
    <w:rsid w:val="00135307"/>
    <w:rsid w:val="00135DB2"/>
    <w:rsid w:val="0013601D"/>
    <w:rsid w:val="00137178"/>
    <w:rsid w:val="00137A0F"/>
    <w:rsid w:val="00140410"/>
    <w:rsid w:val="00140E9B"/>
    <w:rsid w:val="00141584"/>
    <w:rsid w:val="001416ED"/>
    <w:rsid w:val="00142695"/>
    <w:rsid w:val="00142E3B"/>
    <w:rsid w:val="00143167"/>
    <w:rsid w:val="001436D3"/>
    <w:rsid w:val="00143B06"/>
    <w:rsid w:val="0014476C"/>
    <w:rsid w:val="00145217"/>
    <w:rsid w:val="00145EE2"/>
    <w:rsid w:val="00146410"/>
    <w:rsid w:val="0014681A"/>
    <w:rsid w:val="00146C2A"/>
    <w:rsid w:val="00146E7F"/>
    <w:rsid w:val="001470EE"/>
    <w:rsid w:val="001471BF"/>
    <w:rsid w:val="00147218"/>
    <w:rsid w:val="001472ED"/>
    <w:rsid w:val="001475D3"/>
    <w:rsid w:val="00150450"/>
    <w:rsid w:val="0015107B"/>
    <w:rsid w:val="001510DA"/>
    <w:rsid w:val="0015215B"/>
    <w:rsid w:val="00152AC7"/>
    <w:rsid w:val="00152AED"/>
    <w:rsid w:val="00152CC0"/>
    <w:rsid w:val="00153910"/>
    <w:rsid w:val="001539D6"/>
    <w:rsid w:val="00153CB7"/>
    <w:rsid w:val="001545A4"/>
    <w:rsid w:val="00155389"/>
    <w:rsid w:val="0015579E"/>
    <w:rsid w:val="00155A67"/>
    <w:rsid w:val="00155F1D"/>
    <w:rsid w:val="00156012"/>
    <w:rsid w:val="001566A6"/>
    <w:rsid w:val="00156BA5"/>
    <w:rsid w:val="001574F7"/>
    <w:rsid w:val="0016026A"/>
    <w:rsid w:val="00160375"/>
    <w:rsid w:val="00160B79"/>
    <w:rsid w:val="00161339"/>
    <w:rsid w:val="00161717"/>
    <w:rsid w:val="00161F0B"/>
    <w:rsid w:val="001622C3"/>
    <w:rsid w:val="00162367"/>
    <w:rsid w:val="00162634"/>
    <w:rsid w:val="00162A7E"/>
    <w:rsid w:val="00163C51"/>
    <w:rsid w:val="0016459F"/>
    <w:rsid w:val="00164EDD"/>
    <w:rsid w:val="00164F35"/>
    <w:rsid w:val="00164F51"/>
    <w:rsid w:val="00164FF2"/>
    <w:rsid w:val="001653DF"/>
    <w:rsid w:val="001656D1"/>
    <w:rsid w:val="00165765"/>
    <w:rsid w:val="0016667A"/>
    <w:rsid w:val="001669E3"/>
    <w:rsid w:val="00166B15"/>
    <w:rsid w:val="00167261"/>
    <w:rsid w:val="001678CC"/>
    <w:rsid w:val="001704E6"/>
    <w:rsid w:val="00170AED"/>
    <w:rsid w:val="001716CC"/>
    <w:rsid w:val="001716FC"/>
    <w:rsid w:val="00171A91"/>
    <w:rsid w:val="00171C6F"/>
    <w:rsid w:val="00171F7F"/>
    <w:rsid w:val="00172887"/>
    <w:rsid w:val="00172A03"/>
    <w:rsid w:val="00172C3A"/>
    <w:rsid w:val="00172FD2"/>
    <w:rsid w:val="001731EC"/>
    <w:rsid w:val="00173E13"/>
    <w:rsid w:val="00174451"/>
    <w:rsid w:val="001763A0"/>
    <w:rsid w:val="00176ADD"/>
    <w:rsid w:val="0018014A"/>
    <w:rsid w:val="0018047C"/>
    <w:rsid w:val="00180BDF"/>
    <w:rsid w:val="00180E65"/>
    <w:rsid w:val="00180F6D"/>
    <w:rsid w:val="00182048"/>
    <w:rsid w:val="00183193"/>
    <w:rsid w:val="0018329B"/>
    <w:rsid w:val="00183513"/>
    <w:rsid w:val="00183687"/>
    <w:rsid w:val="00184BA1"/>
    <w:rsid w:val="00184D06"/>
    <w:rsid w:val="00184D2B"/>
    <w:rsid w:val="00185006"/>
    <w:rsid w:val="00185293"/>
    <w:rsid w:val="00186B6B"/>
    <w:rsid w:val="00186BA3"/>
    <w:rsid w:val="00186BE1"/>
    <w:rsid w:val="00187051"/>
    <w:rsid w:val="001876EC"/>
    <w:rsid w:val="00191463"/>
    <w:rsid w:val="00191623"/>
    <w:rsid w:val="00191B9C"/>
    <w:rsid w:val="00191DB1"/>
    <w:rsid w:val="00192234"/>
    <w:rsid w:val="00192272"/>
    <w:rsid w:val="001923BF"/>
    <w:rsid w:val="0019243E"/>
    <w:rsid w:val="001931A2"/>
    <w:rsid w:val="00193354"/>
    <w:rsid w:val="001941A3"/>
    <w:rsid w:val="00194282"/>
    <w:rsid w:val="00194329"/>
    <w:rsid w:val="00194FA7"/>
    <w:rsid w:val="0019511C"/>
    <w:rsid w:val="001951BF"/>
    <w:rsid w:val="001952CD"/>
    <w:rsid w:val="00195E7A"/>
    <w:rsid w:val="00196236"/>
    <w:rsid w:val="001966BF"/>
    <w:rsid w:val="00197470"/>
    <w:rsid w:val="001977A3"/>
    <w:rsid w:val="00197A87"/>
    <w:rsid w:val="001A05CE"/>
    <w:rsid w:val="001A0EEF"/>
    <w:rsid w:val="001A1531"/>
    <w:rsid w:val="001A15F9"/>
    <w:rsid w:val="001A1DEA"/>
    <w:rsid w:val="001A2319"/>
    <w:rsid w:val="001A2B45"/>
    <w:rsid w:val="001A2B52"/>
    <w:rsid w:val="001A2E83"/>
    <w:rsid w:val="001A31C9"/>
    <w:rsid w:val="001A35D8"/>
    <w:rsid w:val="001A3BDD"/>
    <w:rsid w:val="001A4551"/>
    <w:rsid w:val="001A47BF"/>
    <w:rsid w:val="001A5132"/>
    <w:rsid w:val="001A5207"/>
    <w:rsid w:val="001A5259"/>
    <w:rsid w:val="001A57C8"/>
    <w:rsid w:val="001A5981"/>
    <w:rsid w:val="001A5FE1"/>
    <w:rsid w:val="001A6E5E"/>
    <w:rsid w:val="001A745E"/>
    <w:rsid w:val="001B0992"/>
    <w:rsid w:val="001B156A"/>
    <w:rsid w:val="001B1937"/>
    <w:rsid w:val="001B268B"/>
    <w:rsid w:val="001B2BAE"/>
    <w:rsid w:val="001B314C"/>
    <w:rsid w:val="001B394A"/>
    <w:rsid w:val="001B45E8"/>
    <w:rsid w:val="001B501C"/>
    <w:rsid w:val="001B55A9"/>
    <w:rsid w:val="001B56B9"/>
    <w:rsid w:val="001B57D5"/>
    <w:rsid w:val="001B5942"/>
    <w:rsid w:val="001B5FFB"/>
    <w:rsid w:val="001B602E"/>
    <w:rsid w:val="001B61F3"/>
    <w:rsid w:val="001B639D"/>
    <w:rsid w:val="001B6BAC"/>
    <w:rsid w:val="001B75CF"/>
    <w:rsid w:val="001C01FA"/>
    <w:rsid w:val="001C0704"/>
    <w:rsid w:val="001C0BFE"/>
    <w:rsid w:val="001C11DD"/>
    <w:rsid w:val="001C133E"/>
    <w:rsid w:val="001C13EB"/>
    <w:rsid w:val="001C18F0"/>
    <w:rsid w:val="001C1946"/>
    <w:rsid w:val="001C28C7"/>
    <w:rsid w:val="001C33C7"/>
    <w:rsid w:val="001C371F"/>
    <w:rsid w:val="001C3E6A"/>
    <w:rsid w:val="001C3EE4"/>
    <w:rsid w:val="001C4878"/>
    <w:rsid w:val="001C4D99"/>
    <w:rsid w:val="001C56EF"/>
    <w:rsid w:val="001C5A8D"/>
    <w:rsid w:val="001C66E1"/>
    <w:rsid w:val="001C69CB"/>
    <w:rsid w:val="001C6F99"/>
    <w:rsid w:val="001C7C10"/>
    <w:rsid w:val="001D077D"/>
    <w:rsid w:val="001D07CE"/>
    <w:rsid w:val="001D099E"/>
    <w:rsid w:val="001D09F1"/>
    <w:rsid w:val="001D0B00"/>
    <w:rsid w:val="001D12D7"/>
    <w:rsid w:val="001D151D"/>
    <w:rsid w:val="001D18E5"/>
    <w:rsid w:val="001D1985"/>
    <w:rsid w:val="001D1F01"/>
    <w:rsid w:val="001D3BFC"/>
    <w:rsid w:val="001D4349"/>
    <w:rsid w:val="001D43D3"/>
    <w:rsid w:val="001D4441"/>
    <w:rsid w:val="001D449B"/>
    <w:rsid w:val="001D544B"/>
    <w:rsid w:val="001D6BD5"/>
    <w:rsid w:val="001D6FFF"/>
    <w:rsid w:val="001D75CA"/>
    <w:rsid w:val="001D7C48"/>
    <w:rsid w:val="001E00BD"/>
    <w:rsid w:val="001E0124"/>
    <w:rsid w:val="001E0437"/>
    <w:rsid w:val="001E0589"/>
    <w:rsid w:val="001E1100"/>
    <w:rsid w:val="001E1EEC"/>
    <w:rsid w:val="001E20BF"/>
    <w:rsid w:val="001E23D9"/>
    <w:rsid w:val="001E2403"/>
    <w:rsid w:val="001E32FF"/>
    <w:rsid w:val="001E3572"/>
    <w:rsid w:val="001E3580"/>
    <w:rsid w:val="001E35F3"/>
    <w:rsid w:val="001E3722"/>
    <w:rsid w:val="001E3E8E"/>
    <w:rsid w:val="001E5AAD"/>
    <w:rsid w:val="001E5D08"/>
    <w:rsid w:val="001E5DE3"/>
    <w:rsid w:val="001E63EB"/>
    <w:rsid w:val="001E6542"/>
    <w:rsid w:val="001E724E"/>
    <w:rsid w:val="001E73E2"/>
    <w:rsid w:val="001E7C0E"/>
    <w:rsid w:val="001E7C2C"/>
    <w:rsid w:val="001F0C71"/>
    <w:rsid w:val="001F22C4"/>
    <w:rsid w:val="001F2463"/>
    <w:rsid w:val="001F2A25"/>
    <w:rsid w:val="001F3232"/>
    <w:rsid w:val="001F350E"/>
    <w:rsid w:val="001F395A"/>
    <w:rsid w:val="001F3B93"/>
    <w:rsid w:val="001F4471"/>
    <w:rsid w:val="001F49EE"/>
    <w:rsid w:val="001F4CFF"/>
    <w:rsid w:val="001F4E65"/>
    <w:rsid w:val="001F5520"/>
    <w:rsid w:val="001F5A89"/>
    <w:rsid w:val="001F5A95"/>
    <w:rsid w:val="001F5ABB"/>
    <w:rsid w:val="001F5ADD"/>
    <w:rsid w:val="001F5DCD"/>
    <w:rsid w:val="001F617E"/>
    <w:rsid w:val="001F6369"/>
    <w:rsid w:val="001F665E"/>
    <w:rsid w:val="001F70DE"/>
    <w:rsid w:val="001F728D"/>
    <w:rsid w:val="001F7330"/>
    <w:rsid w:val="001F7449"/>
    <w:rsid w:val="001F7E46"/>
    <w:rsid w:val="001F7E68"/>
    <w:rsid w:val="0020078F"/>
    <w:rsid w:val="00200C68"/>
    <w:rsid w:val="00201A7B"/>
    <w:rsid w:val="00201BD3"/>
    <w:rsid w:val="00201E37"/>
    <w:rsid w:val="002020CE"/>
    <w:rsid w:val="00202576"/>
    <w:rsid w:val="002031BF"/>
    <w:rsid w:val="00203923"/>
    <w:rsid w:val="00203B14"/>
    <w:rsid w:val="002044F5"/>
    <w:rsid w:val="00205031"/>
    <w:rsid w:val="002057EE"/>
    <w:rsid w:val="0020697C"/>
    <w:rsid w:val="002101B0"/>
    <w:rsid w:val="00210671"/>
    <w:rsid w:val="0021067D"/>
    <w:rsid w:val="00210A46"/>
    <w:rsid w:val="002110BA"/>
    <w:rsid w:val="002110DE"/>
    <w:rsid w:val="00211794"/>
    <w:rsid w:val="0021245B"/>
    <w:rsid w:val="00212AD2"/>
    <w:rsid w:val="00212D73"/>
    <w:rsid w:val="00212FD7"/>
    <w:rsid w:val="0021310E"/>
    <w:rsid w:val="002135AB"/>
    <w:rsid w:val="0021368C"/>
    <w:rsid w:val="002147F6"/>
    <w:rsid w:val="002151F1"/>
    <w:rsid w:val="00215473"/>
    <w:rsid w:val="002156B3"/>
    <w:rsid w:val="002157C1"/>
    <w:rsid w:val="002163A7"/>
    <w:rsid w:val="002175FE"/>
    <w:rsid w:val="002177AC"/>
    <w:rsid w:val="00217F8F"/>
    <w:rsid w:val="002202F5"/>
    <w:rsid w:val="0022077B"/>
    <w:rsid w:val="00221DBC"/>
    <w:rsid w:val="002220D8"/>
    <w:rsid w:val="0022210F"/>
    <w:rsid w:val="00222157"/>
    <w:rsid w:val="00222C94"/>
    <w:rsid w:val="0022309B"/>
    <w:rsid w:val="0022373C"/>
    <w:rsid w:val="002245E8"/>
    <w:rsid w:val="002246E1"/>
    <w:rsid w:val="00224930"/>
    <w:rsid w:val="00224E2C"/>
    <w:rsid w:val="0022587B"/>
    <w:rsid w:val="002259BB"/>
    <w:rsid w:val="00225D49"/>
    <w:rsid w:val="00225DF0"/>
    <w:rsid w:val="00226C5C"/>
    <w:rsid w:val="00226CA2"/>
    <w:rsid w:val="00226DD0"/>
    <w:rsid w:val="002274D7"/>
    <w:rsid w:val="0022760B"/>
    <w:rsid w:val="00227F32"/>
    <w:rsid w:val="002307DB"/>
    <w:rsid w:val="00231285"/>
    <w:rsid w:val="0023141B"/>
    <w:rsid w:val="002319B9"/>
    <w:rsid w:val="00231B77"/>
    <w:rsid w:val="00231DBC"/>
    <w:rsid w:val="00231E92"/>
    <w:rsid w:val="00232AB4"/>
    <w:rsid w:val="00232AC9"/>
    <w:rsid w:val="00232DB9"/>
    <w:rsid w:val="00233904"/>
    <w:rsid w:val="00233A41"/>
    <w:rsid w:val="00233F06"/>
    <w:rsid w:val="00234F17"/>
    <w:rsid w:val="00234FB8"/>
    <w:rsid w:val="002351D4"/>
    <w:rsid w:val="00236224"/>
    <w:rsid w:val="002368CD"/>
    <w:rsid w:val="00237A31"/>
    <w:rsid w:val="00237F7B"/>
    <w:rsid w:val="00240A0E"/>
    <w:rsid w:val="00240D1E"/>
    <w:rsid w:val="00240F34"/>
    <w:rsid w:val="002411B6"/>
    <w:rsid w:val="00241A19"/>
    <w:rsid w:val="00242B69"/>
    <w:rsid w:val="00242DC3"/>
    <w:rsid w:val="00244893"/>
    <w:rsid w:val="002453E4"/>
    <w:rsid w:val="00245E3A"/>
    <w:rsid w:val="00245FC7"/>
    <w:rsid w:val="00246206"/>
    <w:rsid w:val="00246757"/>
    <w:rsid w:val="00246930"/>
    <w:rsid w:val="00246AF1"/>
    <w:rsid w:val="00247E42"/>
    <w:rsid w:val="002503D0"/>
    <w:rsid w:val="00250521"/>
    <w:rsid w:val="002505EA"/>
    <w:rsid w:val="00250BD6"/>
    <w:rsid w:val="00250F07"/>
    <w:rsid w:val="00250F6B"/>
    <w:rsid w:val="00252CCC"/>
    <w:rsid w:val="002534D1"/>
    <w:rsid w:val="00253686"/>
    <w:rsid w:val="00253EA5"/>
    <w:rsid w:val="002541DF"/>
    <w:rsid w:val="0025492E"/>
    <w:rsid w:val="00254932"/>
    <w:rsid w:val="00254D2E"/>
    <w:rsid w:val="0025576C"/>
    <w:rsid w:val="002559C0"/>
    <w:rsid w:val="00255DFB"/>
    <w:rsid w:val="0025614A"/>
    <w:rsid w:val="0025678D"/>
    <w:rsid w:val="00256D07"/>
    <w:rsid w:val="00256F97"/>
    <w:rsid w:val="0025713E"/>
    <w:rsid w:val="002573AC"/>
    <w:rsid w:val="00257805"/>
    <w:rsid w:val="00257A7F"/>
    <w:rsid w:val="00257E47"/>
    <w:rsid w:val="00261417"/>
    <w:rsid w:val="002615FE"/>
    <w:rsid w:val="00261AA9"/>
    <w:rsid w:val="00262427"/>
    <w:rsid w:val="00262A8B"/>
    <w:rsid w:val="00262ADB"/>
    <w:rsid w:val="00263F8D"/>
    <w:rsid w:val="0026481F"/>
    <w:rsid w:val="00264DDE"/>
    <w:rsid w:val="00265280"/>
    <w:rsid w:val="00265719"/>
    <w:rsid w:val="00266120"/>
    <w:rsid w:val="00266856"/>
    <w:rsid w:val="00266A96"/>
    <w:rsid w:val="00266CDE"/>
    <w:rsid w:val="00267300"/>
    <w:rsid w:val="00267D17"/>
    <w:rsid w:val="00267DF9"/>
    <w:rsid w:val="00267ECB"/>
    <w:rsid w:val="002701F7"/>
    <w:rsid w:val="0027059E"/>
    <w:rsid w:val="00270A03"/>
    <w:rsid w:val="002717A7"/>
    <w:rsid w:val="00271BDA"/>
    <w:rsid w:val="00272037"/>
    <w:rsid w:val="00272345"/>
    <w:rsid w:val="002723BF"/>
    <w:rsid w:val="00272448"/>
    <w:rsid w:val="00272605"/>
    <w:rsid w:val="0027266B"/>
    <w:rsid w:val="00272972"/>
    <w:rsid w:val="00273484"/>
    <w:rsid w:val="00274353"/>
    <w:rsid w:val="002746C0"/>
    <w:rsid w:val="002751DB"/>
    <w:rsid w:val="002757B9"/>
    <w:rsid w:val="00275823"/>
    <w:rsid w:val="00275E97"/>
    <w:rsid w:val="00275F14"/>
    <w:rsid w:val="002761AB"/>
    <w:rsid w:val="00276694"/>
    <w:rsid w:val="00276B65"/>
    <w:rsid w:val="002800A0"/>
    <w:rsid w:val="00281A23"/>
    <w:rsid w:val="00281CE8"/>
    <w:rsid w:val="0028266C"/>
    <w:rsid w:val="0028277F"/>
    <w:rsid w:val="00282927"/>
    <w:rsid w:val="00282CA2"/>
    <w:rsid w:val="00282FD5"/>
    <w:rsid w:val="00283349"/>
    <w:rsid w:val="00283694"/>
    <w:rsid w:val="002837ED"/>
    <w:rsid w:val="00283C81"/>
    <w:rsid w:val="00283D71"/>
    <w:rsid w:val="0028402B"/>
    <w:rsid w:val="00284D8E"/>
    <w:rsid w:val="00284E1A"/>
    <w:rsid w:val="00285040"/>
    <w:rsid w:val="0028522E"/>
    <w:rsid w:val="0028551C"/>
    <w:rsid w:val="0028598F"/>
    <w:rsid w:val="00285E24"/>
    <w:rsid w:val="00286041"/>
    <w:rsid w:val="002869FD"/>
    <w:rsid w:val="00286AEE"/>
    <w:rsid w:val="002872F2"/>
    <w:rsid w:val="002876DF"/>
    <w:rsid w:val="00290871"/>
    <w:rsid w:val="002908D3"/>
    <w:rsid w:val="00290FAC"/>
    <w:rsid w:val="00292182"/>
    <w:rsid w:val="0029219E"/>
    <w:rsid w:val="00292296"/>
    <w:rsid w:val="00292317"/>
    <w:rsid w:val="0029262E"/>
    <w:rsid w:val="00292BB5"/>
    <w:rsid w:val="00293E71"/>
    <w:rsid w:val="00294A0B"/>
    <w:rsid w:val="00295003"/>
    <w:rsid w:val="00295165"/>
    <w:rsid w:val="00295A66"/>
    <w:rsid w:val="00295D00"/>
    <w:rsid w:val="00295F5E"/>
    <w:rsid w:val="0029654A"/>
    <w:rsid w:val="00296752"/>
    <w:rsid w:val="00296EC6"/>
    <w:rsid w:val="002972FF"/>
    <w:rsid w:val="00297A3E"/>
    <w:rsid w:val="002A042D"/>
    <w:rsid w:val="002A054F"/>
    <w:rsid w:val="002A1601"/>
    <w:rsid w:val="002A1810"/>
    <w:rsid w:val="002A1932"/>
    <w:rsid w:val="002A197A"/>
    <w:rsid w:val="002A2429"/>
    <w:rsid w:val="002A362C"/>
    <w:rsid w:val="002A5F6E"/>
    <w:rsid w:val="002A661D"/>
    <w:rsid w:val="002A6C89"/>
    <w:rsid w:val="002A6F8B"/>
    <w:rsid w:val="002B0869"/>
    <w:rsid w:val="002B0CC5"/>
    <w:rsid w:val="002B141F"/>
    <w:rsid w:val="002B1773"/>
    <w:rsid w:val="002B18D8"/>
    <w:rsid w:val="002B1DC0"/>
    <w:rsid w:val="002B2216"/>
    <w:rsid w:val="002B250E"/>
    <w:rsid w:val="002B277C"/>
    <w:rsid w:val="002B2E54"/>
    <w:rsid w:val="002B3F00"/>
    <w:rsid w:val="002B4F60"/>
    <w:rsid w:val="002B5454"/>
    <w:rsid w:val="002B565E"/>
    <w:rsid w:val="002B6308"/>
    <w:rsid w:val="002B6664"/>
    <w:rsid w:val="002B68F4"/>
    <w:rsid w:val="002B724D"/>
    <w:rsid w:val="002B7386"/>
    <w:rsid w:val="002B751E"/>
    <w:rsid w:val="002B7E93"/>
    <w:rsid w:val="002C03B5"/>
    <w:rsid w:val="002C07CF"/>
    <w:rsid w:val="002C147A"/>
    <w:rsid w:val="002C22DB"/>
    <w:rsid w:val="002C24E9"/>
    <w:rsid w:val="002C3232"/>
    <w:rsid w:val="002C3BC7"/>
    <w:rsid w:val="002C42DE"/>
    <w:rsid w:val="002C43DD"/>
    <w:rsid w:val="002C58EC"/>
    <w:rsid w:val="002C6391"/>
    <w:rsid w:val="002C652D"/>
    <w:rsid w:val="002C6C5C"/>
    <w:rsid w:val="002C6DA1"/>
    <w:rsid w:val="002C713D"/>
    <w:rsid w:val="002C7CFC"/>
    <w:rsid w:val="002D00B4"/>
    <w:rsid w:val="002D017B"/>
    <w:rsid w:val="002D049C"/>
    <w:rsid w:val="002D0BDE"/>
    <w:rsid w:val="002D19C7"/>
    <w:rsid w:val="002D1EB2"/>
    <w:rsid w:val="002D2146"/>
    <w:rsid w:val="002D2357"/>
    <w:rsid w:val="002D32D1"/>
    <w:rsid w:val="002D3998"/>
    <w:rsid w:val="002D3A9E"/>
    <w:rsid w:val="002D3B12"/>
    <w:rsid w:val="002D3CD0"/>
    <w:rsid w:val="002D4853"/>
    <w:rsid w:val="002D495E"/>
    <w:rsid w:val="002D522F"/>
    <w:rsid w:val="002D54E3"/>
    <w:rsid w:val="002D5D75"/>
    <w:rsid w:val="002D5F83"/>
    <w:rsid w:val="002D6057"/>
    <w:rsid w:val="002D6309"/>
    <w:rsid w:val="002D6A60"/>
    <w:rsid w:val="002D746C"/>
    <w:rsid w:val="002E01F3"/>
    <w:rsid w:val="002E05B6"/>
    <w:rsid w:val="002E0AFD"/>
    <w:rsid w:val="002E0F87"/>
    <w:rsid w:val="002E14C5"/>
    <w:rsid w:val="002E1C7A"/>
    <w:rsid w:val="002E1DE4"/>
    <w:rsid w:val="002E1E21"/>
    <w:rsid w:val="002E21CB"/>
    <w:rsid w:val="002E236A"/>
    <w:rsid w:val="002E2468"/>
    <w:rsid w:val="002E320B"/>
    <w:rsid w:val="002E34B0"/>
    <w:rsid w:val="002E3C8B"/>
    <w:rsid w:val="002E4571"/>
    <w:rsid w:val="002E46AB"/>
    <w:rsid w:val="002E49C9"/>
    <w:rsid w:val="002E4B1A"/>
    <w:rsid w:val="002E4D5C"/>
    <w:rsid w:val="002E5CC6"/>
    <w:rsid w:val="002E6327"/>
    <w:rsid w:val="002E66A7"/>
    <w:rsid w:val="002E68CA"/>
    <w:rsid w:val="002E6978"/>
    <w:rsid w:val="002E6DC9"/>
    <w:rsid w:val="002E788C"/>
    <w:rsid w:val="002E7959"/>
    <w:rsid w:val="002E7B19"/>
    <w:rsid w:val="002E7B9E"/>
    <w:rsid w:val="002F0BA1"/>
    <w:rsid w:val="002F1249"/>
    <w:rsid w:val="002F18B9"/>
    <w:rsid w:val="002F1E4A"/>
    <w:rsid w:val="002F2090"/>
    <w:rsid w:val="002F2ECD"/>
    <w:rsid w:val="002F3059"/>
    <w:rsid w:val="002F3824"/>
    <w:rsid w:val="002F3A13"/>
    <w:rsid w:val="002F4D61"/>
    <w:rsid w:val="002F5781"/>
    <w:rsid w:val="002F5E43"/>
    <w:rsid w:val="002F645A"/>
    <w:rsid w:val="002F69F5"/>
    <w:rsid w:val="002F6A27"/>
    <w:rsid w:val="002F7901"/>
    <w:rsid w:val="00300386"/>
    <w:rsid w:val="003007D8"/>
    <w:rsid w:val="00300C2D"/>
    <w:rsid w:val="003015C9"/>
    <w:rsid w:val="00301E77"/>
    <w:rsid w:val="0030261E"/>
    <w:rsid w:val="0030301A"/>
    <w:rsid w:val="003032C0"/>
    <w:rsid w:val="003041BA"/>
    <w:rsid w:val="0030446F"/>
    <w:rsid w:val="003044E1"/>
    <w:rsid w:val="00304A81"/>
    <w:rsid w:val="00304B19"/>
    <w:rsid w:val="00305268"/>
    <w:rsid w:val="00305359"/>
    <w:rsid w:val="00305E60"/>
    <w:rsid w:val="0030633F"/>
    <w:rsid w:val="00306F93"/>
    <w:rsid w:val="003079A2"/>
    <w:rsid w:val="0031021C"/>
    <w:rsid w:val="003107C4"/>
    <w:rsid w:val="00311AB4"/>
    <w:rsid w:val="0031241A"/>
    <w:rsid w:val="003126C8"/>
    <w:rsid w:val="003127B7"/>
    <w:rsid w:val="00312856"/>
    <w:rsid w:val="003140C5"/>
    <w:rsid w:val="00314BE4"/>
    <w:rsid w:val="00314DAB"/>
    <w:rsid w:val="00315664"/>
    <w:rsid w:val="00315C43"/>
    <w:rsid w:val="00315F36"/>
    <w:rsid w:val="00315FD2"/>
    <w:rsid w:val="003167AD"/>
    <w:rsid w:val="00316A1D"/>
    <w:rsid w:val="00316CB7"/>
    <w:rsid w:val="00316D03"/>
    <w:rsid w:val="00316E14"/>
    <w:rsid w:val="00316E97"/>
    <w:rsid w:val="003172BD"/>
    <w:rsid w:val="00320210"/>
    <w:rsid w:val="0032044E"/>
    <w:rsid w:val="00320456"/>
    <w:rsid w:val="00320AC8"/>
    <w:rsid w:val="0032172E"/>
    <w:rsid w:val="003217D7"/>
    <w:rsid w:val="00321DAC"/>
    <w:rsid w:val="0032291B"/>
    <w:rsid w:val="0032292C"/>
    <w:rsid w:val="00322ACB"/>
    <w:rsid w:val="00322DC6"/>
    <w:rsid w:val="00323053"/>
    <w:rsid w:val="003238DD"/>
    <w:rsid w:val="00323B2A"/>
    <w:rsid w:val="00323D74"/>
    <w:rsid w:val="00323F11"/>
    <w:rsid w:val="0032468F"/>
    <w:rsid w:val="00324786"/>
    <w:rsid w:val="003249F0"/>
    <w:rsid w:val="003259BF"/>
    <w:rsid w:val="00325EC8"/>
    <w:rsid w:val="003260BE"/>
    <w:rsid w:val="00326B7C"/>
    <w:rsid w:val="00327AA9"/>
    <w:rsid w:val="00327EE6"/>
    <w:rsid w:val="0033094C"/>
    <w:rsid w:val="00330973"/>
    <w:rsid w:val="00330F1D"/>
    <w:rsid w:val="003314D8"/>
    <w:rsid w:val="003315E4"/>
    <w:rsid w:val="003318F7"/>
    <w:rsid w:val="00331937"/>
    <w:rsid w:val="00332155"/>
    <w:rsid w:val="00332898"/>
    <w:rsid w:val="00332901"/>
    <w:rsid w:val="00333367"/>
    <w:rsid w:val="00334045"/>
    <w:rsid w:val="0033489A"/>
    <w:rsid w:val="00334E66"/>
    <w:rsid w:val="00335F81"/>
    <w:rsid w:val="00336476"/>
    <w:rsid w:val="00336A21"/>
    <w:rsid w:val="00336F94"/>
    <w:rsid w:val="003375C2"/>
    <w:rsid w:val="003377B1"/>
    <w:rsid w:val="0033790B"/>
    <w:rsid w:val="00337F9C"/>
    <w:rsid w:val="00340C26"/>
    <w:rsid w:val="00341066"/>
    <w:rsid w:val="00341073"/>
    <w:rsid w:val="003411E8"/>
    <w:rsid w:val="00341278"/>
    <w:rsid w:val="00341DA8"/>
    <w:rsid w:val="003438B5"/>
    <w:rsid w:val="00344191"/>
    <w:rsid w:val="003446D1"/>
    <w:rsid w:val="003453C1"/>
    <w:rsid w:val="003455CF"/>
    <w:rsid w:val="003464B4"/>
    <w:rsid w:val="003464C4"/>
    <w:rsid w:val="00346AA9"/>
    <w:rsid w:val="00347F83"/>
    <w:rsid w:val="003502DE"/>
    <w:rsid w:val="00350D32"/>
    <w:rsid w:val="00350DC2"/>
    <w:rsid w:val="0035107F"/>
    <w:rsid w:val="00353120"/>
    <w:rsid w:val="00353381"/>
    <w:rsid w:val="00354CED"/>
    <w:rsid w:val="00354D9E"/>
    <w:rsid w:val="0035509C"/>
    <w:rsid w:val="00355520"/>
    <w:rsid w:val="00355AD1"/>
    <w:rsid w:val="0035797C"/>
    <w:rsid w:val="00361287"/>
    <w:rsid w:val="003616B4"/>
    <w:rsid w:val="003617C1"/>
    <w:rsid w:val="00362048"/>
    <w:rsid w:val="003622C9"/>
    <w:rsid w:val="00362340"/>
    <w:rsid w:val="00363598"/>
    <w:rsid w:val="00363985"/>
    <w:rsid w:val="00364051"/>
    <w:rsid w:val="0036415E"/>
    <w:rsid w:val="003648D9"/>
    <w:rsid w:val="003654CB"/>
    <w:rsid w:val="00365B5C"/>
    <w:rsid w:val="00365C3B"/>
    <w:rsid w:val="00365CAA"/>
    <w:rsid w:val="003662B7"/>
    <w:rsid w:val="003664C5"/>
    <w:rsid w:val="0036686F"/>
    <w:rsid w:val="00366A93"/>
    <w:rsid w:val="00366D43"/>
    <w:rsid w:val="0036759F"/>
    <w:rsid w:val="003677B7"/>
    <w:rsid w:val="00367DC4"/>
    <w:rsid w:val="0037037E"/>
    <w:rsid w:val="003705A2"/>
    <w:rsid w:val="00370E93"/>
    <w:rsid w:val="00370F2B"/>
    <w:rsid w:val="00371058"/>
    <w:rsid w:val="0037148C"/>
    <w:rsid w:val="00371671"/>
    <w:rsid w:val="00371A61"/>
    <w:rsid w:val="00371FF7"/>
    <w:rsid w:val="003720F5"/>
    <w:rsid w:val="003722A0"/>
    <w:rsid w:val="00372A6F"/>
    <w:rsid w:val="0037361B"/>
    <w:rsid w:val="00373802"/>
    <w:rsid w:val="00373889"/>
    <w:rsid w:val="00373EE8"/>
    <w:rsid w:val="0037469D"/>
    <w:rsid w:val="0037541E"/>
    <w:rsid w:val="00375744"/>
    <w:rsid w:val="00375EEE"/>
    <w:rsid w:val="00375FD8"/>
    <w:rsid w:val="003766AF"/>
    <w:rsid w:val="00376ADD"/>
    <w:rsid w:val="00376C08"/>
    <w:rsid w:val="00380778"/>
    <w:rsid w:val="00380DA0"/>
    <w:rsid w:val="00381207"/>
    <w:rsid w:val="00381C95"/>
    <w:rsid w:val="0038255B"/>
    <w:rsid w:val="0038282B"/>
    <w:rsid w:val="00382EF7"/>
    <w:rsid w:val="00383057"/>
    <w:rsid w:val="0038326A"/>
    <w:rsid w:val="003839DC"/>
    <w:rsid w:val="00383A51"/>
    <w:rsid w:val="00383D99"/>
    <w:rsid w:val="003841AC"/>
    <w:rsid w:val="003845AB"/>
    <w:rsid w:val="00384660"/>
    <w:rsid w:val="00384940"/>
    <w:rsid w:val="00384ED6"/>
    <w:rsid w:val="00385346"/>
    <w:rsid w:val="0038593B"/>
    <w:rsid w:val="00385B3C"/>
    <w:rsid w:val="00386111"/>
    <w:rsid w:val="00386A62"/>
    <w:rsid w:val="0038702C"/>
    <w:rsid w:val="00387259"/>
    <w:rsid w:val="0038746F"/>
    <w:rsid w:val="00387513"/>
    <w:rsid w:val="00387685"/>
    <w:rsid w:val="00387EDE"/>
    <w:rsid w:val="00390B96"/>
    <w:rsid w:val="00390E0B"/>
    <w:rsid w:val="00391781"/>
    <w:rsid w:val="003917A0"/>
    <w:rsid w:val="00391C67"/>
    <w:rsid w:val="00391E27"/>
    <w:rsid w:val="003922F9"/>
    <w:rsid w:val="003928A5"/>
    <w:rsid w:val="00392FA6"/>
    <w:rsid w:val="00393716"/>
    <w:rsid w:val="0039380C"/>
    <w:rsid w:val="00393F30"/>
    <w:rsid w:val="00394694"/>
    <w:rsid w:val="003946E5"/>
    <w:rsid w:val="00394CF3"/>
    <w:rsid w:val="003956D7"/>
    <w:rsid w:val="00395812"/>
    <w:rsid w:val="00395969"/>
    <w:rsid w:val="00395F88"/>
    <w:rsid w:val="00395F93"/>
    <w:rsid w:val="003964C9"/>
    <w:rsid w:val="00396555"/>
    <w:rsid w:val="0039679E"/>
    <w:rsid w:val="003969C4"/>
    <w:rsid w:val="00396AC6"/>
    <w:rsid w:val="00396DEE"/>
    <w:rsid w:val="00396EC6"/>
    <w:rsid w:val="003972CA"/>
    <w:rsid w:val="003976F7"/>
    <w:rsid w:val="00397D48"/>
    <w:rsid w:val="003A15E7"/>
    <w:rsid w:val="003A189D"/>
    <w:rsid w:val="003A1A2D"/>
    <w:rsid w:val="003A1D3C"/>
    <w:rsid w:val="003A329A"/>
    <w:rsid w:val="003A4139"/>
    <w:rsid w:val="003A4426"/>
    <w:rsid w:val="003A455D"/>
    <w:rsid w:val="003A4F0F"/>
    <w:rsid w:val="003A53CF"/>
    <w:rsid w:val="003A61F4"/>
    <w:rsid w:val="003A6863"/>
    <w:rsid w:val="003A6EF8"/>
    <w:rsid w:val="003A7328"/>
    <w:rsid w:val="003B03C4"/>
    <w:rsid w:val="003B1836"/>
    <w:rsid w:val="003B3C7E"/>
    <w:rsid w:val="003B4938"/>
    <w:rsid w:val="003B4CE5"/>
    <w:rsid w:val="003B541F"/>
    <w:rsid w:val="003B60DC"/>
    <w:rsid w:val="003B63E5"/>
    <w:rsid w:val="003B6C8C"/>
    <w:rsid w:val="003B76B4"/>
    <w:rsid w:val="003B79C3"/>
    <w:rsid w:val="003C01DD"/>
    <w:rsid w:val="003C09AC"/>
    <w:rsid w:val="003C0E38"/>
    <w:rsid w:val="003C0F1E"/>
    <w:rsid w:val="003C14FF"/>
    <w:rsid w:val="003C15F4"/>
    <w:rsid w:val="003C16B0"/>
    <w:rsid w:val="003C1E82"/>
    <w:rsid w:val="003C1F4C"/>
    <w:rsid w:val="003C271C"/>
    <w:rsid w:val="003C2ACF"/>
    <w:rsid w:val="003C2FF4"/>
    <w:rsid w:val="003C34CA"/>
    <w:rsid w:val="003C356B"/>
    <w:rsid w:val="003C362F"/>
    <w:rsid w:val="003C3AE3"/>
    <w:rsid w:val="003C3EE0"/>
    <w:rsid w:val="003C47E4"/>
    <w:rsid w:val="003C4887"/>
    <w:rsid w:val="003C4A10"/>
    <w:rsid w:val="003C4E3B"/>
    <w:rsid w:val="003C5408"/>
    <w:rsid w:val="003C54A0"/>
    <w:rsid w:val="003C5D20"/>
    <w:rsid w:val="003C6217"/>
    <w:rsid w:val="003C6302"/>
    <w:rsid w:val="003C70EA"/>
    <w:rsid w:val="003C7400"/>
    <w:rsid w:val="003C7EF1"/>
    <w:rsid w:val="003C7F47"/>
    <w:rsid w:val="003D0190"/>
    <w:rsid w:val="003D02D4"/>
    <w:rsid w:val="003D0755"/>
    <w:rsid w:val="003D0AE6"/>
    <w:rsid w:val="003D10DC"/>
    <w:rsid w:val="003D13EC"/>
    <w:rsid w:val="003D1DBB"/>
    <w:rsid w:val="003D1E86"/>
    <w:rsid w:val="003D2579"/>
    <w:rsid w:val="003D309B"/>
    <w:rsid w:val="003D3468"/>
    <w:rsid w:val="003D3B73"/>
    <w:rsid w:val="003D3B8F"/>
    <w:rsid w:val="003D416A"/>
    <w:rsid w:val="003D4365"/>
    <w:rsid w:val="003D471D"/>
    <w:rsid w:val="003D47F5"/>
    <w:rsid w:val="003D4B96"/>
    <w:rsid w:val="003D526D"/>
    <w:rsid w:val="003D5CD4"/>
    <w:rsid w:val="003D5D22"/>
    <w:rsid w:val="003D61A6"/>
    <w:rsid w:val="003D6846"/>
    <w:rsid w:val="003D6D3E"/>
    <w:rsid w:val="003D6F44"/>
    <w:rsid w:val="003D721E"/>
    <w:rsid w:val="003D73A5"/>
    <w:rsid w:val="003D7619"/>
    <w:rsid w:val="003D7894"/>
    <w:rsid w:val="003D7C95"/>
    <w:rsid w:val="003D7CD0"/>
    <w:rsid w:val="003E0A80"/>
    <w:rsid w:val="003E0B36"/>
    <w:rsid w:val="003E1365"/>
    <w:rsid w:val="003E13DE"/>
    <w:rsid w:val="003E1B6A"/>
    <w:rsid w:val="003E1C74"/>
    <w:rsid w:val="003E20FE"/>
    <w:rsid w:val="003E32D4"/>
    <w:rsid w:val="003E3318"/>
    <w:rsid w:val="003E3BDA"/>
    <w:rsid w:val="003E62C3"/>
    <w:rsid w:val="003E6DE8"/>
    <w:rsid w:val="003E7319"/>
    <w:rsid w:val="003E74D2"/>
    <w:rsid w:val="003F0067"/>
    <w:rsid w:val="003F0266"/>
    <w:rsid w:val="003F035D"/>
    <w:rsid w:val="003F0515"/>
    <w:rsid w:val="003F05A0"/>
    <w:rsid w:val="003F0CD0"/>
    <w:rsid w:val="003F0FE3"/>
    <w:rsid w:val="003F1092"/>
    <w:rsid w:val="003F1653"/>
    <w:rsid w:val="003F43D9"/>
    <w:rsid w:val="003F5023"/>
    <w:rsid w:val="003F58F7"/>
    <w:rsid w:val="003F5A2C"/>
    <w:rsid w:val="003F5D61"/>
    <w:rsid w:val="003F60AF"/>
    <w:rsid w:val="003F6C5E"/>
    <w:rsid w:val="003F7067"/>
    <w:rsid w:val="003F7331"/>
    <w:rsid w:val="003F73E0"/>
    <w:rsid w:val="003F7429"/>
    <w:rsid w:val="003F769E"/>
    <w:rsid w:val="003F79AB"/>
    <w:rsid w:val="003F7F65"/>
    <w:rsid w:val="004004C9"/>
    <w:rsid w:val="00400501"/>
    <w:rsid w:val="00400545"/>
    <w:rsid w:val="004012D5"/>
    <w:rsid w:val="0040188A"/>
    <w:rsid w:val="00401AFE"/>
    <w:rsid w:val="004027C2"/>
    <w:rsid w:val="0040321D"/>
    <w:rsid w:val="00404141"/>
    <w:rsid w:val="0040417A"/>
    <w:rsid w:val="00404A62"/>
    <w:rsid w:val="00404D4B"/>
    <w:rsid w:val="00404D8D"/>
    <w:rsid w:val="00405575"/>
    <w:rsid w:val="00405F57"/>
    <w:rsid w:val="00406875"/>
    <w:rsid w:val="00406FB3"/>
    <w:rsid w:val="00407670"/>
    <w:rsid w:val="00407869"/>
    <w:rsid w:val="0041006E"/>
    <w:rsid w:val="004103AB"/>
    <w:rsid w:val="004103C1"/>
    <w:rsid w:val="0041119D"/>
    <w:rsid w:val="00411AC7"/>
    <w:rsid w:val="00412FFE"/>
    <w:rsid w:val="00413148"/>
    <w:rsid w:val="0041596E"/>
    <w:rsid w:val="00415989"/>
    <w:rsid w:val="004159F6"/>
    <w:rsid w:val="00416179"/>
    <w:rsid w:val="004161C9"/>
    <w:rsid w:val="0041645B"/>
    <w:rsid w:val="00416664"/>
    <w:rsid w:val="00416D01"/>
    <w:rsid w:val="00417481"/>
    <w:rsid w:val="00417F28"/>
    <w:rsid w:val="004203F1"/>
    <w:rsid w:val="004208DB"/>
    <w:rsid w:val="00420E81"/>
    <w:rsid w:val="00421179"/>
    <w:rsid w:val="0042138C"/>
    <w:rsid w:val="004214A0"/>
    <w:rsid w:val="0042188C"/>
    <w:rsid w:val="00421B86"/>
    <w:rsid w:val="00422BE8"/>
    <w:rsid w:val="00423247"/>
    <w:rsid w:val="004243B8"/>
    <w:rsid w:val="004244BE"/>
    <w:rsid w:val="00424897"/>
    <w:rsid w:val="00424E5E"/>
    <w:rsid w:val="004255E7"/>
    <w:rsid w:val="004266FC"/>
    <w:rsid w:val="00426862"/>
    <w:rsid w:val="00426A7F"/>
    <w:rsid w:val="00426D7F"/>
    <w:rsid w:val="00427206"/>
    <w:rsid w:val="0042734E"/>
    <w:rsid w:val="004275B5"/>
    <w:rsid w:val="004276C6"/>
    <w:rsid w:val="00430810"/>
    <w:rsid w:val="004309D7"/>
    <w:rsid w:val="00431B5E"/>
    <w:rsid w:val="0043251B"/>
    <w:rsid w:val="004326C1"/>
    <w:rsid w:val="00432EC8"/>
    <w:rsid w:val="004331A9"/>
    <w:rsid w:val="00433523"/>
    <w:rsid w:val="00433919"/>
    <w:rsid w:val="00434B83"/>
    <w:rsid w:val="00434C4D"/>
    <w:rsid w:val="004355C8"/>
    <w:rsid w:val="00435C22"/>
    <w:rsid w:val="00435DD2"/>
    <w:rsid w:val="00435E8E"/>
    <w:rsid w:val="004363AD"/>
    <w:rsid w:val="0043661E"/>
    <w:rsid w:val="00436672"/>
    <w:rsid w:val="0043687E"/>
    <w:rsid w:val="004370E4"/>
    <w:rsid w:val="00437199"/>
    <w:rsid w:val="00437D31"/>
    <w:rsid w:val="00437E25"/>
    <w:rsid w:val="004402F5"/>
    <w:rsid w:val="004403D0"/>
    <w:rsid w:val="004409E3"/>
    <w:rsid w:val="00440B4E"/>
    <w:rsid w:val="004415C6"/>
    <w:rsid w:val="0044187E"/>
    <w:rsid w:val="004442D7"/>
    <w:rsid w:val="0044451A"/>
    <w:rsid w:val="004445E6"/>
    <w:rsid w:val="00444674"/>
    <w:rsid w:val="00445C6C"/>
    <w:rsid w:val="00445CDC"/>
    <w:rsid w:val="00446026"/>
    <w:rsid w:val="004462C9"/>
    <w:rsid w:val="0044648B"/>
    <w:rsid w:val="004469CC"/>
    <w:rsid w:val="00446E7A"/>
    <w:rsid w:val="00446F72"/>
    <w:rsid w:val="00450149"/>
    <w:rsid w:val="00451108"/>
    <w:rsid w:val="0045140B"/>
    <w:rsid w:val="0045159C"/>
    <w:rsid w:val="004515D5"/>
    <w:rsid w:val="004519C9"/>
    <w:rsid w:val="004531DE"/>
    <w:rsid w:val="00453B8A"/>
    <w:rsid w:val="00453F38"/>
    <w:rsid w:val="004554F5"/>
    <w:rsid w:val="00455C2E"/>
    <w:rsid w:val="0045610E"/>
    <w:rsid w:val="00456AB4"/>
    <w:rsid w:val="00457497"/>
    <w:rsid w:val="004575EE"/>
    <w:rsid w:val="00457D49"/>
    <w:rsid w:val="00457ED7"/>
    <w:rsid w:val="00460C52"/>
    <w:rsid w:val="0046101A"/>
    <w:rsid w:val="00461DD3"/>
    <w:rsid w:val="00461E69"/>
    <w:rsid w:val="00462FF1"/>
    <w:rsid w:val="004635FA"/>
    <w:rsid w:val="00464013"/>
    <w:rsid w:val="004641FA"/>
    <w:rsid w:val="004662C3"/>
    <w:rsid w:val="004662D0"/>
    <w:rsid w:val="00466AE4"/>
    <w:rsid w:val="00467082"/>
    <w:rsid w:val="004674B9"/>
    <w:rsid w:val="004676E7"/>
    <w:rsid w:val="004677A8"/>
    <w:rsid w:val="00470377"/>
    <w:rsid w:val="00471A13"/>
    <w:rsid w:val="00471A25"/>
    <w:rsid w:val="00472648"/>
    <w:rsid w:val="00472997"/>
    <w:rsid w:val="00473525"/>
    <w:rsid w:val="004735AA"/>
    <w:rsid w:val="00473B17"/>
    <w:rsid w:val="00474AC9"/>
    <w:rsid w:val="004752C8"/>
    <w:rsid w:val="004756E8"/>
    <w:rsid w:val="00475804"/>
    <w:rsid w:val="00476175"/>
    <w:rsid w:val="00476595"/>
    <w:rsid w:val="0048025F"/>
    <w:rsid w:val="00480CD1"/>
    <w:rsid w:val="00480D3D"/>
    <w:rsid w:val="004811F3"/>
    <w:rsid w:val="0048127B"/>
    <w:rsid w:val="00481550"/>
    <w:rsid w:val="0048184B"/>
    <w:rsid w:val="0048203C"/>
    <w:rsid w:val="00482EC4"/>
    <w:rsid w:val="00483031"/>
    <w:rsid w:val="00483859"/>
    <w:rsid w:val="004839A7"/>
    <w:rsid w:val="00483D2A"/>
    <w:rsid w:val="004846E7"/>
    <w:rsid w:val="00484773"/>
    <w:rsid w:val="00484A0D"/>
    <w:rsid w:val="00484F03"/>
    <w:rsid w:val="00486888"/>
    <w:rsid w:val="00487091"/>
    <w:rsid w:val="00487259"/>
    <w:rsid w:val="00487503"/>
    <w:rsid w:val="00487561"/>
    <w:rsid w:val="00487C7C"/>
    <w:rsid w:val="00490133"/>
    <w:rsid w:val="00490140"/>
    <w:rsid w:val="004912C6"/>
    <w:rsid w:val="0049136C"/>
    <w:rsid w:val="0049200E"/>
    <w:rsid w:val="00492659"/>
    <w:rsid w:val="00492998"/>
    <w:rsid w:val="00493FAB"/>
    <w:rsid w:val="0049428D"/>
    <w:rsid w:val="00494CD4"/>
    <w:rsid w:val="0049737D"/>
    <w:rsid w:val="004973AF"/>
    <w:rsid w:val="00497554"/>
    <w:rsid w:val="004977FA"/>
    <w:rsid w:val="00497839"/>
    <w:rsid w:val="00497F96"/>
    <w:rsid w:val="004A0252"/>
    <w:rsid w:val="004A0381"/>
    <w:rsid w:val="004A0478"/>
    <w:rsid w:val="004A1FD9"/>
    <w:rsid w:val="004A273C"/>
    <w:rsid w:val="004A2C30"/>
    <w:rsid w:val="004A3737"/>
    <w:rsid w:val="004A3932"/>
    <w:rsid w:val="004A3CD2"/>
    <w:rsid w:val="004A3DEF"/>
    <w:rsid w:val="004A3F72"/>
    <w:rsid w:val="004A5CEA"/>
    <w:rsid w:val="004A6CD5"/>
    <w:rsid w:val="004A6DB2"/>
    <w:rsid w:val="004A7270"/>
    <w:rsid w:val="004A7292"/>
    <w:rsid w:val="004B031E"/>
    <w:rsid w:val="004B0452"/>
    <w:rsid w:val="004B1A5A"/>
    <w:rsid w:val="004B28D6"/>
    <w:rsid w:val="004B356F"/>
    <w:rsid w:val="004B3831"/>
    <w:rsid w:val="004B38BB"/>
    <w:rsid w:val="004B3CF3"/>
    <w:rsid w:val="004B40EE"/>
    <w:rsid w:val="004B4A93"/>
    <w:rsid w:val="004B4E34"/>
    <w:rsid w:val="004B50B8"/>
    <w:rsid w:val="004B51BA"/>
    <w:rsid w:val="004B5322"/>
    <w:rsid w:val="004B5356"/>
    <w:rsid w:val="004B5B1D"/>
    <w:rsid w:val="004B5E86"/>
    <w:rsid w:val="004B6377"/>
    <w:rsid w:val="004B6CDC"/>
    <w:rsid w:val="004B6E72"/>
    <w:rsid w:val="004B702D"/>
    <w:rsid w:val="004B72E3"/>
    <w:rsid w:val="004B744D"/>
    <w:rsid w:val="004B77AD"/>
    <w:rsid w:val="004B7881"/>
    <w:rsid w:val="004B7F85"/>
    <w:rsid w:val="004C0E6C"/>
    <w:rsid w:val="004C1099"/>
    <w:rsid w:val="004C125C"/>
    <w:rsid w:val="004C18FD"/>
    <w:rsid w:val="004C1A60"/>
    <w:rsid w:val="004C1B72"/>
    <w:rsid w:val="004C2655"/>
    <w:rsid w:val="004C2AE6"/>
    <w:rsid w:val="004C353C"/>
    <w:rsid w:val="004C3755"/>
    <w:rsid w:val="004C399B"/>
    <w:rsid w:val="004C3C5A"/>
    <w:rsid w:val="004C3DDA"/>
    <w:rsid w:val="004C4387"/>
    <w:rsid w:val="004C4917"/>
    <w:rsid w:val="004C5E12"/>
    <w:rsid w:val="004C6327"/>
    <w:rsid w:val="004C6E21"/>
    <w:rsid w:val="004C6EA1"/>
    <w:rsid w:val="004C72FB"/>
    <w:rsid w:val="004C7B94"/>
    <w:rsid w:val="004D049F"/>
    <w:rsid w:val="004D0535"/>
    <w:rsid w:val="004D0B5E"/>
    <w:rsid w:val="004D0C66"/>
    <w:rsid w:val="004D0F6F"/>
    <w:rsid w:val="004D2225"/>
    <w:rsid w:val="004D28B0"/>
    <w:rsid w:val="004D2D8C"/>
    <w:rsid w:val="004D2EC8"/>
    <w:rsid w:val="004D31AA"/>
    <w:rsid w:val="004D3A2B"/>
    <w:rsid w:val="004D3EEF"/>
    <w:rsid w:val="004D4E86"/>
    <w:rsid w:val="004D5621"/>
    <w:rsid w:val="004D56AF"/>
    <w:rsid w:val="004D5B04"/>
    <w:rsid w:val="004D6136"/>
    <w:rsid w:val="004D6357"/>
    <w:rsid w:val="004D6417"/>
    <w:rsid w:val="004D72BA"/>
    <w:rsid w:val="004D7A22"/>
    <w:rsid w:val="004D7B48"/>
    <w:rsid w:val="004E028B"/>
    <w:rsid w:val="004E0A0F"/>
    <w:rsid w:val="004E19D5"/>
    <w:rsid w:val="004E2CFE"/>
    <w:rsid w:val="004E2DC9"/>
    <w:rsid w:val="004E3263"/>
    <w:rsid w:val="004E4609"/>
    <w:rsid w:val="004E4A25"/>
    <w:rsid w:val="004E4EC1"/>
    <w:rsid w:val="004E511E"/>
    <w:rsid w:val="004E522C"/>
    <w:rsid w:val="004E54A2"/>
    <w:rsid w:val="004E54C1"/>
    <w:rsid w:val="004E58CA"/>
    <w:rsid w:val="004E5971"/>
    <w:rsid w:val="004E5BBE"/>
    <w:rsid w:val="004E78CF"/>
    <w:rsid w:val="004E7905"/>
    <w:rsid w:val="004E79EC"/>
    <w:rsid w:val="004E7DD7"/>
    <w:rsid w:val="004F0299"/>
    <w:rsid w:val="004F033A"/>
    <w:rsid w:val="004F0F70"/>
    <w:rsid w:val="004F1BC4"/>
    <w:rsid w:val="004F1D87"/>
    <w:rsid w:val="004F1ED8"/>
    <w:rsid w:val="004F228E"/>
    <w:rsid w:val="004F27FF"/>
    <w:rsid w:val="004F288C"/>
    <w:rsid w:val="004F2BFE"/>
    <w:rsid w:val="004F2C1B"/>
    <w:rsid w:val="004F2E17"/>
    <w:rsid w:val="004F2EE9"/>
    <w:rsid w:val="004F2FA4"/>
    <w:rsid w:val="004F547F"/>
    <w:rsid w:val="004F56B2"/>
    <w:rsid w:val="004F6426"/>
    <w:rsid w:val="004F6613"/>
    <w:rsid w:val="004F663A"/>
    <w:rsid w:val="004F6917"/>
    <w:rsid w:val="004F6AE7"/>
    <w:rsid w:val="004F75E9"/>
    <w:rsid w:val="00500ABD"/>
    <w:rsid w:val="00500F06"/>
    <w:rsid w:val="00501918"/>
    <w:rsid w:val="00501976"/>
    <w:rsid w:val="00502913"/>
    <w:rsid w:val="00502E34"/>
    <w:rsid w:val="00502E66"/>
    <w:rsid w:val="00503045"/>
    <w:rsid w:val="0050316D"/>
    <w:rsid w:val="0050341F"/>
    <w:rsid w:val="0050367A"/>
    <w:rsid w:val="00503ADA"/>
    <w:rsid w:val="0050497B"/>
    <w:rsid w:val="00504996"/>
    <w:rsid w:val="005049C2"/>
    <w:rsid w:val="00504B08"/>
    <w:rsid w:val="00505E15"/>
    <w:rsid w:val="0050648C"/>
    <w:rsid w:val="00506A7C"/>
    <w:rsid w:val="00506A88"/>
    <w:rsid w:val="00506E8E"/>
    <w:rsid w:val="00506EE5"/>
    <w:rsid w:val="005076D7"/>
    <w:rsid w:val="005076FA"/>
    <w:rsid w:val="0050F322"/>
    <w:rsid w:val="00510384"/>
    <w:rsid w:val="00510E89"/>
    <w:rsid w:val="00510FF0"/>
    <w:rsid w:val="0051103F"/>
    <w:rsid w:val="0051130F"/>
    <w:rsid w:val="0051241D"/>
    <w:rsid w:val="0051289D"/>
    <w:rsid w:val="00512B16"/>
    <w:rsid w:val="00512B64"/>
    <w:rsid w:val="00512FB6"/>
    <w:rsid w:val="00513553"/>
    <w:rsid w:val="00514324"/>
    <w:rsid w:val="00514973"/>
    <w:rsid w:val="00514D50"/>
    <w:rsid w:val="00515A16"/>
    <w:rsid w:val="00516011"/>
    <w:rsid w:val="00516067"/>
    <w:rsid w:val="0051663F"/>
    <w:rsid w:val="00516FE7"/>
    <w:rsid w:val="00520607"/>
    <w:rsid w:val="00520ECF"/>
    <w:rsid w:val="00521136"/>
    <w:rsid w:val="00521B8D"/>
    <w:rsid w:val="00521C8C"/>
    <w:rsid w:val="00521E29"/>
    <w:rsid w:val="00521FDA"/>
    <w:rsid w:val="005225D2"/>
    <w:rsid w:val="005239F1"/>
    <w:rsid w:val="00523ACE"/>
    <w:rsid w:val="00523AE5"/>
    <w:rsid w:val="00523D1A"/>
    <w:rsid w:val="0052433F"/>
    <w:rsid w:val="005250C7"/>
    <w:rsid w:val="005253D0"/>
    <w:rsid w:val="00525B9E"/>
    <w:rsid w:val="00525E4C"/>
    <w:rsid w:val="005266E8"/>
    <w:rsid w:val="00527045"/>
    <w:rsid w:val="0053003C"/>
    <w:rsid w:val="0053020B"/>
    <w:rsid w:val="0053108F"/>
    <w:rsid w:val="005313F5"/>
    <w:rsid w:val="00531407"/>
    <w:rsid w:val="00531DFD"/>
    <w:rsid w:val="00532609"/>
    <w:rsid w:val="00533207"/>
    <w:rsid w:val="00533625"/>
    <w:rsid w:val="00533A6E"/>
    <w:rsid w:val="00533F01"/>
    <w:rsid w:val="005342F6"/>
    <w:rsid w:val="005353D5"/>
    <w:rsid w:val="0053561F"/>
    <w:rsid w:val="005360DF"/>
    <w:rsid w:val="0053649E"/>
    <w:rsid w:val="00536BBD"/>
    <w:rsid w:val="00536E5B"/>
    <w:rsid w:val="005400D5"/>
    <w:rsid w:val="00540446"/>
    <w:rsid w:val="00540C51"/>
    <w:rsid w:val="00540D90"/>
    <w:rsid w:val="00541CC4"/>
    <w:rsid w:val="00541CF2"/>
    <w:rsid w:val="00542489"/>
    <w:rsid w:val="00542532"/>
    <w:rsid w:val="005425D0"/>
    <w:rsid w:val="00542D3B"/>
    <w:rsid w:val="00543104"/>
    <w:rsid w:val="00544756"/>
    <w:rsid w:val="00544DCF"/>
    <w:rsid w:val="0054598E"/>
    <w:rsid w:val="00546138"/>
    <w:rsid w:val="00546439"/>
    <w:rsid w:val="00546C5B"/>
    <w:rsid w:val="0055034F"/>
    <w:rsid w:val="00550DFE"/>
    <w:rsid w:val="00551542"/>
    <w:rsid w:val="00551712"/>
    <w:rsid w:val="00551A1E"/>
    <w:rsid w:val="00551C17"/>
    <w:rsid w:val="00551DF0"/>
    <w:rsid w:val="00551E74"/>
    <w:rsid w:val="00552CD3"/>
    <w:rsid w:val="00552D9D"/>
    <w:rsid w:val="00553436"/>
    <w:rsid w:val="00554EED"/>
    <w:rsid w:val="00555050"/>
    <w:rsid w:val="005550BA"/>
    <w:rsid w:val="00555BD0"/>
    <w:rsid w:val="00555C16"/>
    <w:rsid w:val="00555DC6"/>
    <w:rsid w:val="005565AF"/>
    <w:rsid w:val="005570B1"/>
    <w:rsid w:val="005575A5"/>
    <w:rsid w:val="00560100"/>
    <w:rsid w:val="00560509"/>
    <w:rsid w:val="00560AE4"/>
    <w:rsid w:val="00560B55"/>
    <w:rsid w:val="005611CA"/>
    <w:rsid w:val="00561CB8"/>
    <w:rsid w:val="00561DDF"/>
    <w:rsid w:val="005620F3"/>
    <w:rsid w:val="00562D34"/>
    <w:rsid w:val="00563456"/>
    <w:rsid w:val="0056371A"/>
    <w:rsid w:val="005638CC"/>
    <w:rsid w:val="00563BC9"/>
    <w:rsid w:val="005648F8"/>
    <w:rsid w:val="00564A1A"/>
    <w:rsid w:val="00564E68"/>
    <w:rsid w:val="00564FF8"/>
    <w:rsid w:val="00565490"/>
    <w:rsid w:val="00565759"/>
    <w:rsid w:val="00565C70"/>
    <w:rsid w:val="00565FAD"/>
    <w:rsid w:val="0056725B"/>
    <w:rsid w:val="005675A8"/>
    <w:rsid w:val="00567606"/>
    <w:rsid w:val="0056792D"/>
    <w:rsid w:val="00567D75"/>
    <w:rsid w:val="00567DD9"/>
    <w:rsid w:val="005702BD"/>
    <w:rsid w:val="005712E2"/>
    <w:rsid w:val="005724B2"/>
    <w:rsid w:val="00572D97"/>
    <w:rsid w:val="0057383D"/>
    <w:rsid w:val="00573A42"/>
    <w:rsid w:val="005744B8"/>
    <w:rsid w:val="00574BD2"/>
    <w:rsid w:val="00575280"/>
    <w:rsid w:val="005757FC"/>
    <w:rsid w:val="00576512"/>
    <w:rsid w:val="00576A15"/>
    <w:rsid w:val="0057718A"/>
    <w:rsid w:val="0057734D"/>
    <w:rsid w:val="00577537"/>
    <w:rsid w:val="00577EBC"/>
    <w:rsid w:val="005803A1"/>
    <w:rsid w:val="005803ED"/>
    <w:rsid w:val="00580D33"/>
    <w:rsid w:val="0058129B"/>
    <w:rsid w:val="00581DC3"/>
    <w:rsid w:val="00581DDA"/>
    <w:rsid w:val="0058272C"/>
    <w:rsid w:val="00583752"/>
    <w:rsid w:val="00583AB7"/>
    <w:rsid w:val="00583ADF"/>
    <w:rsid w:val="00583F70"/>
    <w:rsid w:val="00583FF2"/>
    <w:rsid w:val="0058587C"/>
    <w:rsid w:val="005858FF"/>
    <w:rsid w:val="00585B26"/>
    <w:rsid w:val="00585B98"/>
    <w:rsid w:val="00585D74"/>
    <w:rsid w:val="00586105"/>
    <w:rsid w:val="005864D7"/>
    <w:rsid w:val="00586516"/>
    <w:rsid w:val="005866E2"/>
    <w:rsid w:val="0058675B"/>
    <w:rsid w:val="00587552"/>
    <w:rsid w:val="00587614"/>
    <w:rsid w:val="00587AF4"/>
    <w:rsid w:val="00587B0F"/>
    <w:rsid w:val="00587D8A"/>
    <w:rsid w:val="00587E46"/>
    <w:rsid w:val="00587F5B"/>
    <w:rsid w:val="00590CCE"/>
    <w:rsid w:val="00590E14"/>
    <w:rsid w:val="00591B98"/>
    <w:rsid w:val="005920C0"/>
    <w:rsid w:val="0059230A"/>
    <w:rsid w:val="00592794"/>
    <w:rsid w:val="00592E81"/>
    <w:rsid w:val="0059324D"/>
    <w:rsid w:val="0059338D"/>
    <w:rsid w:val="005935D9"/>
    <w:rsid w:val="005936AC"/>
    <w:rsid w:val="00594A96"/>
    <w:rsid w:val="00594F7B"/>
    <w:rsid w:val="00595022"/>
    <w:rsid w:val="0059565A"/>
    <w:rsid w:val="0059599D"/>
    <w:rsid w:val="00596DAD"/>
    <w:rsid w:val="00596EC5"/>
    <w:rsid w:val="00597C18"/>
    <w:rsid w:val="00597FE0"/>
    <w:rsid w:val="005A0346"/>
    <w:rsid w:val="005A1387"/>
    <w:rsid w:val="005A3388"/>
    <w:rsid w:val="005A370D"/>
    <w:rsid w:val="005A3C85"/>
    <w:rsid w:val="005A3F49"/>
    <w:rsid w:val="005A4207"/>
    <w:rsid w:val="005A44EE"/>
    <w:rsid w:val="005A465C"/>
    <w:rsid w:val="005A4EC0"/>
    <w:rsid w:val="005A4EF4"/>
    <w:rsid w:val="005A580E"/>
    <w:rsid w:val="005A5A03"/>
    <w:rsid w:val="005A5CE3"/>
    <w:rsid w:val="005A65E2"/>
    <w:rsid w:val="005A6714"/>
    <w:rsid w:val="005A6AFE"/>
    <w:rsid w:val="005A6BE8"/>
    <w:rsid w:val="005A706E"/>
    <w:rsid w:val="005A7F45"/>
    <w:rsid w:val="005B05BB"/>
    <w:rsid w:val="005B0F32"/>
    <w:rsid w:val="005B1A36"/>
    <w:rsid w:val="005B1D3A"/>
    <w:rsid w:val="005B293F"/>
    <w:rsid w:val="005B2AAB"/>
    <w:rsid w:val="005B2B3D"/>
    <w:rsid w:val="005B2BD3"/>
    <w:rsid w:val="005B38D9"/>
    <w:rsid w:val="005B397C"/>
    <w:rsid w:val="005B3EFB"/>
    <w:rsid w:val="005B3FE3"/>
    <w:rsid w:val="005B41C4"/>
    <w:rsid w:val="005B4436"/>
    <w:rsid w:val="005B458A"/>
    <w:rsid w:val="005B520F"/>
    <w:rsid w:val="005B5502"/>
    <w:rsid w:val="005B58B2"/>
    <w:rsid w:val="005B58D9"/>
    <w:rsid w:val="005B61FB"/>
    <w:rsid w:val="005B62BC"/>
    <w:rsid w:val="005B68BB"/>
    <w:rsid w:val="005B6B79"/>
    <w:rsid w:val="005B6EA5"/>
    <w:rsid w:val="005B7032"/>
    <w:rsid w:val="005B7FD7"/>
    <w:rsid w:val="005C05BF"/>
    <w:rsid w:val="005C066F"/>
    <w:rsid w:val="005C0C15"/>
    <w:rsid w:val="005C1B51"/>
    <w:rsid w:val="005C35A2"/>
    <w:rsid w:val="005C391A"/>
    <w:rsid w:val="005C3AB1"/>
    <w:rsid w:val="005C43CB"/>
    <w:rsid w:val="005C51D9"/>
    <w:rsid w:val="005C55C9"/>
    <w:rsid w:val="005C59AE"/>
    <w:rsid w:val="005C60A9"/>
    <w:rsid w:val="005C661C"/>
    <w:rsid w:val="005C6A72"/>
    <w:rsid w:val="005C6BDB"/>
    <w:rsid w:val="005C6EB9"/>
    <w:rsid w:val="005C70B1"/>
    <w:rsid w:val="005C70CF"/>
    <w:rsid w:val="005C74A2"/>
    <w:rsid w:val="005C755E"/>
    <w:rsid w:val="005C7596"/>
    <w:rsid w:val="005D0128"/>
    <w:rsid w:val="005D0229"/>
    <w:rsid w:val="005D03C2"/>
    <w:rsid w:val="005D0A1D"/>
    <w:rsid w:val="005D1D8C"/>
    <w:rsid w:val="005D21E1"/>
    <w:rsid w:val="005D296D"/>
    <w:rsid w:val="005D306B"/>
    <w:rsid w:val="005D3ACE"/>
    <w:rsid w:val="005D3E98"/>
    <w:rsid w:val="005D4D49"/>
    <w:rsid w:val="005D573A"/>
    <w:rsid w:val="005D57B5"/>
    <w:rsid w:val="005D5968"/>
    <w:rsid w:val="005D678E"/>
    <w:rsid w:val="005D712D"/>
    <w:rsid w:val="005D74AD"/>
    <w:rsid w:val="005D76D6"/>
    <w:rsid w:val="005E0129"/>
    <w:rsid w:val="005E0461"/>
    <w:rsid w:val="005E22B9"/>
    <w:rsid w:val="005E2475"/>
    <w:rsid w:val="005E27E6"/>
    <w:rsid w:val="005E2874"/>
    <w:rsid w:val="005E28A9"/>
    <w:rsid w:val="005E28F4"/>
    <w:rsid w:val="005E2EE9"/>
    <w:rsid w:val="005E3428"/>
    <w:rsid w:val="005E379F"/>
    <w:rsid w:val="005E38E1"/>
    <w:rsid w:val="005E3EBD"/>
    <w:rsid w:val="005E40E1"/>
    <w:rsid w:val="005E41CD"/>
    <w:rsid w:val="005E42EF"/>
    <w:rsid w:val="005E46BA"/>
    <w:rsid w:val="005E4CD4"/>
    <w:rsid w:val="005E5086"/>
    <w:rsid w:val="005E5337"/>
    <w:rsid w:val="005E533A"/>
    <w:rsid w:val="005E551C"/>
    <w:rsid w:val="005E561C"/>
    <w:rsid w:val="005E606F"/>
    <w:rsid w:val="005E615D"/>
    <w:rsid w:val="005E6170"/>
    <w:rsid w:val="005E66C6"/>
    <w:rsid w:val="005E6A1F"/>
    <w:rsid w:val="005E77C6"/>
    <w:rsid w:val="005E7801"/>
    <w:rsid w:val="005E7847"/>
    <w:rsid w:val="005E7983"/>
    <w:rsid w:val="005F06E3"/>
    <w:rsid w:val="005F0966"/>
    <w:rsid w:val="005F0E3C"/>
    <w:rsid w:val="005F1AF5"/>
    <w:rsid w:val="005F1DDB"/>
    <w:rsid w:val="005F3133"/>
    <w:rsid w:val="005F31F9"/>
    <w:rsid w:val="005F3885"/>
    <w:rsid w:val="005F3909"/>
    <w:rsid w:val="005F48C2"/>
    <w:rsid w:val="005F49FD"/>
    <w:rsid w:val="005F508E"/>
    <w:rsid w:val="005F537B"/>
    <w:rsid w:val="005F5F34"/>
    <w:rsid w:val="005F60EC"/>
    <w:rsid w:val="005F61C1"/>
    <w:rsid w:val="005F645E"/>
    <w:rsid w:val="005F68F1"/>
    <w:rsid w:val="005F6B63"/>
    <w:rsid w:val="005F6FE8"/>
    <w:rsid w:val="005F750D"/>
    <w:rsid w:val="006004F4"/>
    <w:rsid w:val="0060134C"/>
    <w:rsid w:val="006013DA"/>
    <w:rsid w:val="00601D91"/>
    <w:rsid w:val="006023EC"/>
    <w:rsid w:val="0060269A"/>
    <w:rsid w:val="0060300F"/>
    <w:rsid w:val="00603928"/>
    <w:rsid w:val="00603ABF"/>
    <w:rsid w:val="00604293"/>
    <w:rsid w:val="00604972"/>
    <w:rsid w:val="00604FD0"/>
    <w:rsid w:val="00605565"/>
    <w:rsid w:val="00605631"/>
    <w:rsid w:val="00605961"/>
    <w:rsid w:val="00605A4E"/>
    <w:rsid w:val="006064DE"/>
    <w:rsid w:val="00606C83"/>
    <w:rsid w:val="00606ED4"/>
    <w:rsid w:val="006100E0"/>
    <w:rsid w:val="006100FB"/>
    <w:rsid w:val="00610782"/>
    <w:rsid w:val="00610B92"/>
    <w:rsid w:val="00610F4B"/>
    <w:rsid w:val="00611B08"/>
    <w:rsid w:val="00611BAB"/>
    <w:rsid w:val="00611C36"/>
    <w:rsid w:val="00611F82"/>
    <w:rsid w:val="00611FB6"/>
    <w:rsid w:val="00612F29"/>
    <w:rsid w:val="00613BD1"/>
    <w:rsid w:val="00613C59"/>
    <w:rsid w:val="006144D2"/>
    <w:rsid w:val="0061479E"/>
    <w:rsid w:val="00614FC0"/>
    <w:rsid w:val="006151FF"/>
    <w:rsid w:val="00616423"/>
    <w:rsid w:val="006164AD"/>
    <w:rsid w:val="006166A8"/>
    <w:rsid w:val="006167D0"/>
    <w:rsid w:val="00616803"/>
    <w:rsid w:val="0061719B"/>
    <w:rsid w:val="00617939"/>
    <w:rsid w:val="00617BBF"/>
    <w:rsid w:val="00617E3B"/>
    <w:rsid w:val="00620020"/>
    <w:rsid w:val="00620083"/>
    <w:rsid w:val="00620421"/>
    <w:rsid w:val="006206D3"/>
    <w:rsid w:val="00620E94"/>
    <w:rsid w:val="006214C8"/>
    <w:rsid w:val="00622772"/>
    <w:rsid w:val="00622AE8"/>
    <w:rsid w:val="00623B56"/>
    <w:rsid w:val="00623C1C"/>
    <w:rsid w:val="00623E25"/>
    <w:rsid w:val="0062402A"/>
    <w:rsid w:val="0062440A"/>
    <w:rsid w:val="006245BC"/>
    <w:rsid w:val="0062494F"/>
    <w:rsid w:val="00624A73"/>
    <w:rsid w:val="00625BF3"/>
    <w:rsid w:val="00626776"/>
    <w:rsid w:val="00626933"/>
    <w:rsid w:val="00626A8F"/>
    <w:rsid w:val="00626EDC"/>
    <w:rsid w:val="00627188"/>
    <w:rsid w:val="0062785F"/>
    <w:rsid w:val="00627AC2"/>
    <w:rsid w:val="0063019D"/>
    <w:rsid w:val="006310FA"/>
    <w:rsid w:val="0063125F"/>
    <w:rsid w:val="006312B6"/>
    <w:rsid w:val="00633E81"/>
    <w:rsid w:val="00633F63"/>
    <w:rsid w:val="00634112"/>
    <w:rsid w:val="006349EE"/>
    <w:rsid w:val="00634A4D"/>
    <w:rsid w:val="00634C7B"/>
    <w:rsid w:val="00634FAC"/>
    <w:rsid w:val="0063549D"/>
    <w:rsid w:val="00635BE9"/>
    <w:rsid w:val="006361D8"/>
    <w:rsid w:val="00636B8E"/>
    <w:rsid w:val="0063744C"/>
    <w:rsid w:val="00637CF3"/>
    <w:rsid w:val="006400A8"/>
    <w:rsid w:val="0064023E"/>
    <w:rsid w:val="00640372"/>
    <w:rsid w:val="006403E0"/>
    <w:rsid w:val="006406E8"/>
    <w:rsid w:val="00640833"/>
    <w:rsid w:val="00642ACD"/>
    <w:rsid w:val="0064320E"/>
    <w:rsid w:val="00643A67"/>
    <w:rsid w:val="00644064"/>
    <w:rsid w:val="00644718"/>
    <w:rsid w:val="00644962"/>
    <w:rsid w:val="00644D19"/>
    <w:rsid w:val="00644E44"/>
    <w:rsid w:val="00644F7E"/>
    <w:rsid w:val="0064564D"/>
    <w:rsid w:val="006457B3"/>
    <w:rsid w:val="006460E4"/>
    <w:rsid w:val="0064616E"/>
    <w:rsid w:val="006468AA"/>
    <w:rsid w:val="00646FE5"/>
    <w:rsid w:val="006470B8"/>
    <w:rsid w:val="00647AF3"/>
    <w:rsid w:val="00647CC0"/>
    <w:rsid w:val="0065001F"/>
    <w:rsid w:val="00650734"/>
    <w:rsid w:val="00650EE5"/>
    <w:rsid w:val="00650FF3"/>
    <w:rsid w:val="0065173A"/>
    <w:rsid w:val="006517C1"/>
    <w:rsid w:val="00651D51"/>
    <w:rsid w:val="00652518"/>
    <w:rsid w:val="0065260A"/>
    <w:rsid w:val="00652A63"/>
    <w:rsid w:val="00652BEB"/>
    <w:rsid w:val="00652DA8"/>
    <w:rsid w:val="00653045"/>
    <w:rsid w:val="006533C3"/>
    <w:rsid w:val="00653CB2"/>
    <w:rsid w:val="00654B5F"/>
    <w:rsid w:val="00654EB1"/>
    <w:rsid w:val="006550E7"/>
    <w:rsid w:val="0065568B"/>
    <w:rsid w:val="00655B6B"/>
    <w:rsid w:val="00656536"/>
    <w:rsid w:val="00656A25"/>
    <w:rsid w:val="00656B6E"/>
    <w:rsid w:val="00656BA9"/>
    <w:rsid w:val="0065763C"/>
    <w:rsid w:val="00657737"/>
    <w:rsid w:val="00657ABE"/>
    <w:rsid w:val="006600D0"/>
    <w:rsid w:val="006600F8"/>
    <w:rsid w:val="00660271"/>
    <w:rsid w:val="00660605"/>
    <w:rsid w:val="00660C42"/>
    <w:rsid w:val="00661983"/>
    <w:rsid w:val="00661CB6"/>
    <w:rsid w:val="00661E6B"/>
    <w:rsid w:val="006625D4"/>
    <w:rsid w:val="00662D82"/>
    <w:rsid w:val="00662F36"/>
    <w:rsid w:val="00663411"/>
    <w:rsid w:val="006649AA"/>
    <w:rsid w:val="00664D61"/>
    <w:rsid w:val="00665A32"/>
    <w:rsid w:val="0066625E"/>
    <w:rsid w:val="006673A1"/>
    <w:rsid w:val="006673CE"/>
    <w:rsid w:val="006677E8"/>
    <w:rsid w:val="00667D35"/>
    <w:rsid w:val="00670A54"/>
    <w:rsid w:val="0067134A"/>
    <w:rsid w:val="00671C98"/>
    <w:rsid w:val="00671DD4"/>
    <w:rsid w:val="00672018"/>
    <w:rsid w:val="0067209F"/>
    <w:rsid w:val="006734A2"/>
    <w:rsid w:val="006735AB"/>
    <w:rsid w:val="00673949"/>
    <w:rsid w:val="006741AE"/>
    <w:rsid w:val="006747F1"/>
    <w:rsid w:val="00674A5E"/>
    <w:rsid w:val="00674E20"/>
    <w:rsid w:val="006759A4"/>
    <w:rsid w:val="00675BBE"/>
    <w:rsid w:val="006768C5"/>
    <w:rsid w:val="00676BC7"/>
    <w:rsid w:val="00676ED7"/>
    <w:rsid w:val="00676FB4"/>
    <w:rsid w:val="006775B7"/>
    <w:rsid w:val="00677E9A"/>
    <w:rsid w:val="00677EBD"/>
    <w:rsid w:val="006801FF"/>
    <w:rsid w:val="0068086B"/>
    <w:rsid w:val="00680932"/>
    <w:rsid w:val="00680D7A"/>
    <w:rsid w:val="00682362"/>
    <w:rsid w:val="00682E48"/>
    <w:rsid w:val="00683335"/>
    <w:rsid w:val="00683866"/>
    <w:rsid w:val="006840F5"/>
    <w:rsid w:val="006850EC"/>
    <w:rsid w:val="0068550D"/>
    <w:rsid w:val="00685A55"/>
    <w:rsid w:val="00690167"/>
    <w:rsid w:val="00690944"/>
    <w:rsid w:val="00690ED3"/>
    <w:rsid w:val="0069108F"/>
    <w:rsid w:val="0069113B"/>
    <w:rsid w:val="0069172C"/>
    <w:rsid w:val="006938ED"/>
    <w:rsid w:val="006943C0"/>
    <w:rsid w:val="006958D3"/>
    <w:rsid w:val="00695D45"/>
    <w:rsid w:val="00695E14"/>
    <w:rsid w:val="00696ED7"/>
    <w:rsid w:val="00696FD8"/>
    <w:rsid w:val="0069723E"/>
    <w:rsid w:val="00697251"/>
    <w:rsid w:val="006977D6"/>
    <w:rsid w:val="00697DB1"/>
    <w:rsid w:val="00697FC8"/>
    <w:rsid w:val="006A031B"/>
    <w:rsid w:val="006A0573"/>
    <w:rsid w:val="006A0888"/>
    <w:rsid w:val="006A0C72"/>
    <w:rsid w:val="006A0CB4"/>
    <w:rsid w:val="006A12DB"/>
    <w:rsid w:val="006A17AC"/>
    <w:rsid w:val="006A1D64"/>
    <w:rsid w:val="006A223D"/>
    <w:rsid w:val="006A243F"/>
    <w:rsid w:val="006A2DD0"/>
    <w:rsid w:val="006A2FD8"/>
    <w:rsid w:val="006A32A4"/>
    <w:rsid w:val="006A3CB9"/>
    <w:rsid w:val="006A3D58"/>
    <w:rsid w:val="006A47FC"/>
    <w:rsid w:val="006A5677"/>
    <w:rsid w:val="006A56CD"/>
    <w:rsid w:val="006A572F"/>
    <w:rsid w:val="006A5733"/>
    <w:rsid w:val="006A5801"/>
    <w:rsid w:val="006A5DAD"/>
    <w:rsid w:val="006A6379"/>
    <w:rsid w:val="006A6DBE"/>
    <w:rsid w:val="006A7671"/>
    <w:rsid w:val="006B035E"/>
    <w:rsid w:val="006B1106"/>
    <w:rsid w:val="006B16A6"/>
    <w:rsid w:val="006B1A9F"/>
    <w:rsid w:val="006B1DC6"/>
    <w:rsid w:val="006B258B"/>
    <w:rsid w:val="006B25D2"/>
    <w:rsid w:val="006B2CF8"/>
    <w:rsid w:val="006B3982"/>
    <w:rsid w:val="006B3EC0"/>
    <w:rsid w:val="006B4378"/>
    <w:rsid w:val="006B4529"/>
    <w:rsid w:val="006B454C"/>
    <w:rsid w:val="006B4DD1"/>
    <w:rsid w:val="006B5230"/>
    <w:rsid w:val="006B56D6"/>
    <w:rsid w:val="006B60D6"/>
    <w:rsid w:val="006B61DB"/>
    <w:rsid w:val="006B62C8"/>
    <w:rsid w:val="006B64B9"/>
    <w:rsid w:val="006B780A"/>
    <w:rsid w:val="006B7897"/>
    <w:rsid w:val="006B7EA2"/>
    <w:rsid w:val="006C0552"/>
    <w:rsid w:val="006C08CB"/>
    <w:rsid w:val="006C0DB4"/>
    <w:rsid w:val="006C128E"/>
    <w:rsid w:val="006C1412"/>
    <w:rsid w:val="006C17AA"/>
    <w:rsid w:val="006C1910"/>
    <w:rsid w:val="006C2857"/>
    <w:rsid w:val="006C3420"/>
    <w:rsid w:val="006C34F3"/>
    <w:rsid w:val="006C3C01"/>
    <w:rsid w:val="006C4C1B"/>
    <w:rsid w:val="006C57E2"/>
    <w:rsid w:val="006C58BF"/>
    <w:rsid w:val="006C5AE4"/>
    <w:rsid w:val="006C602C"/>
    <w:rsid w:val="006C76DF"/>
    <w:rsid w:val="006C7E3A"/>
    <w:rsid w:val="006C8C77"/>
    <w:rsid w:val="006D00CF"/>
    <w:rsid w:val="006D08D9"/>
    <w:rsid w:val="006D0BE0"/>
    <w:rsid w:val="006D0E15"/>
    <w:rsid w:val="006D1163"/>
    <w:rsid w:val="006D11C4"/>
    <w:rsid w:val="006D137A"/>
    <w:rsid w:val="006D178A"/>
    <w:rsid w:val="006D1CAF"/>
    <w:rsid w:val="006D2321"/>
    <w:rsid w:val="006D25B7"/>
    <w:rsid w:val="006D2E06"/>
    <w:rsid w:val="006D33F2"/>
    <w:rsid w:val="006D41A9"/>
    <w:rsid w:val="006D428C"/>
    <w:rsid w:val="006D4527"/>
    <w:rsid w:val="006D49E3"/>
    <w:rsid w:val="006D507A"/>
    <w:rsid w:val="006D5BF2"/>
    <w:rsid w:val="006D5FC6"/>
    <w:rsid w:val="006D62B6"/>
    <w:rsid w:val="006D65A4"/>
    <w:rsid w:val="006D671C"/>
    <w:rsid w:val="006D6BC0"/>
    <w:rsid w:val="006D7986"/>
    <w:rsid w:val="006D79EA"/>
    <w:rsid w:val="006D7D0D"/>
    <w:rsid w:val="006E0B46"/>
    <w:rsid w:val="006E0C9F"/>
    <w:rsid w:val="006E14C0"/>
    <w:rsid w:val="006E1EB8"/>
    <w:rsid w:val="006E3006"/>
    <w:rsid w:val="006E302F"/>
    <w:rsid w:val="006E3C13"/>
    <w:rsid w:val="006E4139"/>
    <w:rsid w:val="006E4873"/>
    <w:rsid w:val="006E557C"/>
    <w:rsid w:val="006E5B21"/>
    <w:rsid w:val="006E637D"/>
    <w:rsid w:val="006E6408"/>
    <w:rsid w:val="006E6A99"/>
    <w:rsid w:val="006E6E24"/>
    <w:rsid w:val="006E7764"/>
    <w:rsid w:val="006F21DB"/>
    <w:rsid w:val="006F2770"/>
    <w:rsid w:val="006F2B48"/>
    <w:rsid w:val="006F2F3C"/>
    <w:rsid w:val="006F4542"/>
    <w:rsid w:val="006F552E"/>
    <w:rsid w:val="006F61D1"/>
    <w:rsid w:val="0070083A"/>
    <w:rsid w:val="00700AE0"/>
    <w:rsid w:val="00700D01"/>
    <w:rsid w:val="00700D9B"/>
    <w:rsid w:val="0070105D"/>
    <w:rsid w:val="00702B90"/>
    <w:rsid w:val="00703246"/>
    <w:rsid w:val="007037A6"/>
    <w:rsid w:val="007038B0"/>
    <w:rsid w:val="00704A1D"/>
    <w:rsid w:val="00704F14"/>
    <w:rsid w:val="007056CD"/>
    <w:rsid w:val="00707829"/>
    <w:rsid w:val="00707DB6"/>
    <w:rsid w:val="00707E4D"/>
    <w:rsid w:val="00710BEE"/>
    <w:rsid w:val="00710C86"/>
    <w:rsid w:val="00710C93"/>
    <w:rsid w:val="00710F6F"/>
    <w:rsid w:val="007112DC"/>
    <w:rsid w:val="007116CB"/>
    <w:rsid w:val="00712928"/>
    <w:rsid w:val="00712B47"/>
    <w:rsid w:val="00712C2A"/>
    <w:rsid w:val="00713283"/>
    <w:rsid w:val="00713E7F"/>
    <w:rsid w:val="0071415D"/>
    <w:rsid w:val="007144D8"/>
    <w:rsid w:val="007147E6"/>
    <w:rsid w:val="007154D0"/>
    <w:rsid w:val="00715D72"/>
    <w:rsid w:val="0071657F"/>
    <w:rsid w:val="0071701F"/>
    <w:rsid w:val="0071722B"/>
    <w:rsid w:val="007177EC"/>
    <w:rsid w:val="0071781F"/>
    <w:rsid w:val="007178E2"/>
    <w:rsid w:val="00717A8C"/>
    <w:rsid w:val="0071BAFA"/>
    <w:rsid w:val="007207E8"/>
    <w:rsid w:val="007215DC"/>
    <w:rsid w:val="007219B9"/>
    <w:rsid w:val="00721A9C"/>
    <w:rsid w:val="007223F6"/>
    <w:rsid w:val="00722D84"/>
    <w:rsid w:val="007231CB"/>
    <w:rsid w:val="00723811"/>
    <w:rsid w:val="007245FF"/>
    <w:rsid w:val="007248D7"/>
    <w:rsid w:val="00724909"/>
    <w:rsid w:val="0072498F"/>
    <w:rsid w:val="0072579A"/>
    <w:rsid w:val="00725B44"/>
    <w:rsid w:val="00725D39"/>
    <w:rsid w:val="00725D83"/>
    <w:rsid w:val="007263CF"/>
    <w:rsid w:val="007264B7"/>
    <w:rsid w:val="007266B1"/>
    <w:rsid w:val="0072676D"/>
    <w:rsid w:val="00727408"/>
    <w:rsid w:val="00727851"/>
    <w:rsid w:val="00727AC0"/>
    <w:rsid w:val="00730954"/>
    <w:rsid w:val="00730966"/>
    <w:rsid w:val="00731438"/>
    <w:rsid w:val="00731DFE"/>
    <w:rsid w:val="00731EFC"/>
    <w:rsid w:val="0073224C"/>
    <w:rsid w:val="0073309B"/>
    <w:rsid w:val="00733809"/>
    <w:rsid w:val="00733DA8"/>
    <w:rsid w:val="00733DEC"/>
    <w:rsid w:val="007343F5"/>
    <w:rsid w:val="0073461F"/>
    <w:rsid w:val="007347E7"/>
    <w:rsid w:val="007357AF"/>
    <w:rsid w:val="007366AA"/>
    <w:rsid w:val="00736901"/>
    <w:rsid w:val="00736CC7"/>
    <w:rsid w:val="00736F8D"/>
    <w:rsid w:val="007378FF"/>
    <w:rsid w:val="007379A5"/>
    <w:rsid w:val="0074011E"/>
    <w:rsid w:val="00740F7F"/>
    <w:rsid w:val="007416EF"/>
    <w:rsid w:val="0074173F"/>
    <w:rsid w:val="00741783"/>
    <w:rsid w:val="00741BD6"/>
    <w:rsid w:val="007420C3"/>
    <w:rsid w:val="00742199"/>
    <w:rsid w:val="00742F0C"/>
    <w:rsid w:val="00743044"/>
    <w:rsid w:val="00743E50"/>
    <w:rsid w:val="00744E5E"/>
    <w:rsid w:val="00744EC6"/>
    <w:rsid w:val="00745935"/>
    <w:rsid w:val="00745D73"/>
    <w:rsid w:val="0074613C"/>
    <w:rsid w:val="007461DA"/>
    <w:rsid w:val="00746222"/>
    <w:rsid w:val="00746502"/>
    <w:rsid w:val="0074691B"/>
    <w:rsid w:val="00746EE8"/>
    <w:rsid w:val="0074751B"/>
    <w:rsid w:val="00747A4B"/>
    <w:rsid w:val="00750093"/>
    <w:rsid w:val="0075034A"/>
    <w:rsid w:val="00750538"/>
    <w:rsid w:val="007509E9"/>
    <w:rsid w:val="00750F12"/>
    <w:rsid w:val="007511E2"/>
    <w:rsid w:val="00751970"/>
    <w:rsid w:val="00751C6A"/>
    <w:rsid w:val="00752ACE"/>
    <w:rsid w:val="00752DF8"/>
    <w:rsid w:val="00752EE4"/>
    <w:rsid w:val="007532E0"/>
    <w:rsid w:val="00753B0F"/>
    <w:rsid w:val="00754117"/>
    <w:rsid w:val="0075447A"/>
    <w:rsid w:val="007557A2"/>
    <w:rsid w:val="00755DFD"/>
    <w:rsid w:val="007560C6"/>
    <w:rsid w:val="007564D8"/>
    <w:rsid w:val="00756617"/>
    <w:rsid w:val="00756CF4"/>
    <w:rsid w:val="007573FD"/>
    <w:rsid w:val="007578B7"/>
    <w:rsid w:val="007578E1"/>
    <w:rsid w:val="00757A0B"/>
    <w:rsid w:val="00757CE6"/>
    <w:rsid w:val="0076012F"/>
    <w:rsid w:val="00760AA4"/>
    <w:rsid w:val="00760E26"/>
    <w:rsid w:val="00761091"/>
    <w:rsid w:val="00761B61"/>
    <w:rsid w:val="007622A0"/>
    <w:rsid w:val="00762BE1"/>
    <w:rsid w:val="00762D83"/>
    <w:rsid w:val="00763206"/>
    <w:rsid w:val="00763784"/>
    <w:rsid w:val="007639DA"/>
    <w:rsid w:val="00763B9B"/>
    <w:rsid w:val="00763ED8"/>
    <w:rsid w:val="007641DA"/>
    <w:rsid w:val="007644D9"/>
    <w:rsid w:val="0076464E"/>
    <w:rsid w:val="00764793"/>
    <w:rsid w:val="00764B20"/>
    <w:rsid w:val="00765176"/>
    <w:rsid w:val="00765272"/>
    <w:rsid w:val="00765F80"/>
    <w:rsid w:val="007666F7"/>
    <w:rsid w:val="00766B1C"/>
    <w:rsid w:val="00766FBE"/>
    <w:rsid w:val="0076707E"/>
    <w:rsid w:val="0076713E"/>
    <w:rsid w:val="0076735D"/>
    <w:rsid w:val="0076739A"/>
    <w:rsid w:val="00767759"/>
    <w:rsid w:val="00770013"/>
    <w:rsid w:val="00770691"/>
    <w:rsid w:val="00770B5E"/>
    <w:rsid w:val="00770BB4"/>
    <w:rsid w:val="00770FAB"/>
    <w:rsid w:val="007718CA"/>
    <w:rsid w:val="00771B00"/>
    <w:rsid w:val="00771B89"/>
    <w:rsid w:val="007725AE"/>
    <w:rsid w:val="00772B9C"/>
    <w:rsid w:val="007733D8"/>
    <w:rsid w:val="0077351C"/>
    <w:rsid w:val="0077354D"/>
    <w:rsid w:val="0077399C"/>
    <w:rsid w:val="00773A8C"/>
    <w:rsid w:val="00773E31"/>
    <w:rsid w:val="007742A6"/>
    <w:rsid w:val="007742C7"/>
    <w:rsid w:val="007744E6"/>
    <w:rsid w:val="00774B90"/>
    <w:rsid w:val="00775BF8"/>
    <w:rsid w:val="0077623C"/>
    <w:rsid w:val="00777354"/>
    <w:rsid w:val="00777BD6"/>
    <w:rsid w:val="007806F6"/>
    <w:rsid w:val="00780705"/>
    <w:rsid w:val="00780792"/>
    <w:rsid w:val="00780E0A"/>
    <w:rsid w:val="007821ED"/>
    <w:rsid w:val="007824FA"/>
    <w:rsid w:val="00782AFA"/>
    <w:rsid w:val="00782EAE"/>
    <w:rsid w:val="0078301B"/>
    <w:rsid w:val="0078319E"/>
    <w:rsid w:val="007836CE"/>
    <w:rsid w:val="00783A11"/>
    <w:rsid w:val="00783F97"/>
    <w:rsid w:val="007841B7"/>
    <w:rsid w:val="00784758"/>
    <w:rsid w:val="00784BA7"/>
    <w:rsid w:val="007857A0"/>
    <w:rsid w:val="0078606C"/>
    <w:rsid w:val="007865B3"/>
    <w:rsid w:val="00786CB1"/>
    <w:rsid w:val="00786D0C"/>
    <w:rsid w:val="00787229"/>
    <w:rsid w:val="00787299"/>
    <w:rsid w:val="0078798C"/>
    <w:rsid w:val="00787BDB"/>
    <w:rsid w:val="00787F77"/>
    <w:rsid w:val="00790F35"/>
    <w:rsid w:val="00791692"/>
    <w:rsid w:val="0079196D"/>
    <w:rsid w:val="007919C7"/>
    <w:rsid w:val="007921EE"/>
    <w:rsid w:val="00792D24"/>
    <w:rsid w:val="00792E3E"/>
    <w:rsid w:val="00793066"/>
    <w:rsid w:val="0079349A"/>
    <w:rsid w:val="0079353B"/>
    <w:rsid w:val="00793DC0"/>
    <w:rsid w:val="00794768"/>
    <w:rsid w:val="00794AAE"/>
    <w:rsid w:val="00794C4B"/>
    <w:rsid w:val="007950A0"/>
    <w:rsid w:val="00795141"/>
    <w:rsid w:val="00796249"/>
    <w:rsid w:val="00796FDE"/>
    <w:rsid w:val="00797037"/>
    <w:rsid w:val="00797B55"/>
    <w:rsid w:val="007A0CC4"/>
    <w:rsid w:val="007A1826"/>
    <w:rsid w:val="007A1B70"/>
    <w:rsid w:val="007A1DA3"/>
    <w:rsid w:val="007A26FE"/>
    <w:rsid w:val="007A3A4F"/>
    <w:rsid w:val="007A4AD6"/>
    <w:rsid w:val="007A6ED7"/>
    <w:rsid w:val="007A7071"/>
    <w:rsid w:val="007A73BB"/>
    <w:rsid w:val="007A73F1"/>
    <w:rsid w:val="007A75AC"/>
    <w:rsid w:val="007B1229"/>
    <w:rsid w:val="007B153A"/>
    <w:rsid w:val="007B1767"/>
    <w:rsid w:val="007B1D7A"/>
    <w:rsid w:val="007B1F14"/>
    <w:rsid w:val="007B2333"/>
    <w:rsid w:val="007B25AE"/>
    <w:rsid w:val="007B2F39"/>
    <w:rsid w:val="007B344E"/>
    <w:rsid w:val="007B35D6"/>
    <w:rsid w:val="007B3F06"/>
    <w:rsid w:val="007B4857"/>
    <w:rsid w:val="007B5172"/>
    <w:rsid w:val="007B51BF"/>
    <w:rsid w:val="007B57C0"/>
    <w:rsid w:val="007B59DD"/>
    <w:rsid w:val="007B6FB9"/>
    <w:rsid w:val="007B730E"/>
    <w:rsid w:val="007C0484"/>
    <w:rsid w:val="007C0832"/>
    <w:rsid w:val="007C0A4A"/>
    <w:rsid w:val="007C0B08"/>
    <w:rsid w:val="007C0D21"/>
    <w:rsid w:val="007C1D04"/>
    <w:rsid w:val="007C24D2"/>
    <w:rsid w:val="007C257F"/>
    <w:rsid w:val="007C2E2F"/>
    <w:rsid w:val="007C38FF"/>
    <w:rsid w:val="007C3E39"/>
    <w:rsid w:val="007C44F9"/>
    <w:rsid w:val="007C4545"/>
    <w:rsid w:val="007C45A8"/>
    <w:rsid w:val="007C4641"/>
    <w:rsid w:val="007C4B18"/>
    <w:rsid w:val="007C5C9F"/>
    <w:rsid w:val="007C603D"/>
    <w:rsid w:val="007C628C"/>
    <w:rsid w:val="007C6542"/>
    <w:rsid w:val="007C67DA"/>
    <w:rsid w:val="007C76F9"/>
    <w:rsid w:val="007C7CA0"/>
    <w:rsid w:val="007D0D7B"/>
    <w:rsid w:val="007D117F"/>
    <w:rsid w:val="007D1A89"/>
    <w:rsid w:val="007D287C"/>
    <w:rsid w:val="007D3392"/>
    <w:rsid w:val="007D34B9"/>
    <w:rsid w:val="007D36D3"/>
    <w:rsid w:val="007D3973"/>
    <w:rsid w:val="007D3C2B"/>
    <w:rsid w:val="007D4380"/>
    <w:rsid w:val="007D4CEE"/>
    <w:rsid w:val="007D5A93"/>
    <w:rsid w:val="007D5DF5"/>
    <w:rsid w:val="007D5E6A"/>
    <w:rsid w:val="007D6844"/>
    <w:rsid w:val="007D72AC"/>
    <w:rsid w:val="007D73B1"/>
    <w:rsid w:val="007D7540"/>
    <w:rsid w:val="007D7784"/>
    <w:rsid w:val="007E01C9"/>
    <w:rsid w:val="007E0977"/>
    <w:rsid w:val="007E0CBD"/>
    <w:rsid w:val="007E0DFB"/>
    <w:rsid w:val="007E1636"/>
    <w:rsid w:val="007E22B6"/>
    <w:rsid w:val="007E2997"/>
    <w:rsid w:val="007E3121"/>
    <w:rsid w:val="007E3332"/>
    <w:rsid w:val="007E4BB2"/>
    <w:rsid w:val="007E53AF"/>
    <w:rsid w:val="007E617F"/>
    <w:rsid w:val="007E635A"/>
    <w:rsid w:val="007E7C3D"/>
    <w:rsid w:val="007E7DC1"/>
    <w:rsid w:val="007F0064"/>
    <w:rsid w:val="007F0131"/>
    <w:rsid w:val="007F03B6"/>
    <w:rsid w:val="007F065E"/>
    <w:rsid w:val="007F067E"/>
    <w:rsid w:val="007F0BD2"/>
    <w:rsid w:val="007F19C7"/>
    <w:rsid w:val="007F2133"/>
    <w:rsid w:val="007F29CF"/>
    <w:rsid w:val="007F2F1C"/>
    <w:rsid w:val="007F3172"/>
    <w:rsid w:val="007F31C2"/>
    <w:rsid w:val="007F3389"/>
    <w:rsid w:val="007F33C3"/>
    <w:rsid w:val="007F38FE"/>
    <w:rsid w:val="007F3A25"/>
    <w:rsid w:val="007F3D23"/>
    <w:rsid w:val="007F3E32"/>
    <w:rsid w:val="007F42CB"/>
    <w:rsid w:val="007F43AF"/>
    <w:rsid w:val="007F48D9"/>
    <w:rsid w:val="007F4C33"/>
    <w:rsid w:val="007F56A3"/>
    <w:rsid w:val="007F59FA"/>
    <w:rsid w:val="007F5E89"/>
    <w:rsid w:val="007F5F64"/>
    <w:rsid w:val="007F6860"/>
    <w:rsid w:val="007F7277"/>
    <w:rsid w:val="007F73E5"/>
    <w:rsid w:val="007F7A08"/>
    <w:rsid w:val="007F7ECE"/>
    <w:rsid w:val="00801215"/>
    <w:rsid w:val="00801C24"/>
    <w:rsid w:val="00801EEE"/>
    <w:rsid w:val="00802929"/>
    <w:rsid w:val="0080296F"/>
    <w:rsid w:val="00802F29"/>
    <w:rsid w:val="00802F4C"/>
    <w:rsid w:val="00802FE3"/>
    <w:rsid w:val="00803693"/>
    <w:rsid w:val="00803AE2"/>
    <w:rsid w:val="00804454"/>
    <w:rsid w:val="00804CF4"/>
    <w:rsid w:val="00806636"/>
    <w:rsid w:val="008066F9"/>
    <w:rsid w:val="00806929"/>
    <w:rsid w:val="00806A93"/>
    <w:rsid w:val="00806C65"/>
    <w:rsid w:val="0080725D"/>
    <w:rsid w:val="0080759D"/>
    <w:rsid w:val="00807FD9"/>
    <w:rsid w:val="00810594"/>
    <w:rsid w:val="00811C7F"/>
    <w:rsid w:val="00811F9C"/>
    <w:rsid w:val="00812236"/>
    <w:rsid w:val="0081257D"/>
    <w:rsid w:val="00812BA3"/>
    <w:rsid w:val="00812CB3"/>
    <w:rsid w:val="00813202"/>
    <w:rsid w:val="008133B5"/>
    <w:rsid w:val="008139C4"/>
    <w:rsid w:val="008140E7"/>
    <w:rsid w:val="0081477D"/>
    <w:rsid w:val="008149AD"/>
    <w:rsid w:val="00814BDB"/>
    <w:rsid w:val="00815401"/>
    <w:rsid w:val="00815652"/>
    <w:rsid w:val="008159AE"/>
    <w:rsid w:val="00815D5F"/>
    <w:rsid w:val="008163DC"/>
    <w:rsid w:val="0081650A"/>
    <w:rsid w:val="00816660"/>
    <w:rsid w:val="008166F2"/>
    <w:rsid w:val="00816742"/>
    <w:rsid w:val="008171C8"/>
    <w:rsid w:val="0081791B"/>
    <w:rsid w:val="00817F8F"/>
    <w:rsid w:val="00820508"/>
    <w:rsid w:val="00820A84"/>
    <w:rsid w:val="00820EE0"/>
    <w:rsid w:val="008216A4"/>
    <w:rsid w:val="008218AC"/>
    <w:rsid w:val="00822C3E"/>
    <w:rsid w:val="00822FB2"/>
    <w:rsid w:val="00823085"/>
    <w:rsid w:val="00823C4D"/>
    <w:rsid w:val="00823C96"/>
    <w:rsid w:val="00824ABE"/>
    <w:rsid w:val="008251E1"/>
    <w:rsid w:val="008258BD"/>
    <w:rsid w:val="00826C08"/>
    <w:rsid w:val="00827011"/>
    <w:rsid w:val="008273B9"/>
    <w:rsid w:val="00827C8C"/>
    <w:rsid w:val="00827E5A"/>
    <w:rsid w:val="00827EE5"/>
    <w:rsid w:val="008307B0"/>
    <w:rsid w:val="00830C95"/>
    <w:rsid w:val="008315C9"/>
    <w:rsid w:val="00831932"/>
    <w:rsid w:val="0083229A"/>
    <w:rsid w:val="0083240C"/>
    <w:rsid w:val="008329EE"/>
    <w:rsid w:val="00832EA7"/>
    <w:rsid w:val="00833A5D"/>
    <w:rsid w:val="00833C58"/>
    <w:rsid w:val="0083436E"/>
    <w:rsid w:val="00835705"/>
    <w:rsid w:val="0083586D"/>
    <w:rsid w:val="00836717"/>
    <w:rsid w:val="00836CBF"/>
    <w:rsid w:val="00836F36"/>
    <w:rsid w:val="00837B58"/>
    <w:rsid w:val="00837D8B"/>
    <w:rsid w:val="00837DB3"/>
    <w:rsid w:val="00840051"/>
    <w:rsid w:val="0084147F"/>
    <w:rsid w:val="00841707"/>
    <w:rsid w:val="00841F05"/>
    <w:rsid w:val="008427AF"/>
    <w:rsid w:val="00842877"/>
    <w:rsid w:val="008428EC"/>
    <w:rsid w:val="0084350D"/>
    <w:rsid w:val="00843A6A"/>
    <w:rsid w:val="00845644"/>
    <w:rsid w:val="008460EF"/>
    <w:rsid w:val="00846310"/>
    <w:rsid w:val="008464DA"/>
    <w:rsid w:val="008469B6"/>
    <w:rsid w:val="00846D32"/>
    <w:rsid w:val="0084748D"/>
    <w:rsid w:val="00847CF9"/>
    <w:rsid w:val="00847D50"/>
    <w:rsid w:val="00850212"/>
    <w:rsid w:val="00850957"/>
    <w:rsid w:val="008512F1"/>
    <w:rsid w:val="00852711"/>
    <w:rsid w:val="00853076"/>
    <w:rsid w:val="0085345D"/>
    <w:rsid w:val="00853EFA"/>
    <w:rsid w:val="00854053"/>
    <w:rsid w:val="0085417E"/>
    <w:rsid w:val="00854578"/>
    <w:rsid w:val="0085459A"/>
    <w:rsid w:val="008547A3"/>
    <w:rsid w:val="00854AAA"/>
    <w:rsid w:val="00854DC1"/>
    <w:rsid w:val="00855608"/>
    <w:rsid w:val="00856242"/>
    <w:rsid w:val="0085624A"/>
    <w:rsid w:val="00856B6B"/>
    <w:rsid w:val="00857027"/>
    <w:rsid w:val="008572D6"/>
    <w:rsid w:val="008574AA"/>
    <w:rsid w:val="008576DB"/>
    <w:rsid w:val="00857FE3"/>
    <w:rsid w:val="0086015D"/>
    <w:rsid w:val="0086085D"/>
    <w:rsid w:val="00860D1D"/>
    <w:rsid w:val="00861FF6"/>
    <w:rsid w:val="00862B17"/>
    <w:rsid w:val="00862FB2"/>
    <w:rsid w:val="008630CD"/>
    <w:rsid w:val="0086317E"/>
    <w:rsid w:val="00864374"/>
    <w:rsid w:val="0086459F"/>
    <w:rsid w:val="00864855"/>
    <w:rsid w:val="0086500E"/>
    <w:rsid w:val="0086506A"/>
    <w:rsid w:val="00865227"/>
    <w:rsid w:val="0086556A"/>
    <w:rsid w:val="00865692"/>
    <w:rsid w:val="008657D0"/>
    <w:rsid w:val="00865E03"/>
    <w:rsid w:val="008665E2"/>
    <w:rsid w:val="008669C6"/>
    <w:rsid w:val="00866FC7"/>
    <w:rsid w:val="0086776C"/>
    <w:rsid w:val="00867C20"/>
    <w:rsid w:val="00870A35"/>
    <w:rsid w:val="00870FAD"/>
    <w:rsid w:val="008711AC"/>
    <w:rsid w:val="00871248"/>
    <w:rsid w:val="0087201B"/>
    <w:rsid w:val="00872F96"/>
    <w:rsid w:val="0087354C"/>
    <w:rsid w:val="008738C9"/>
    <w:rsid w:val="00873AB7"/>
    <w:rsid w:val="00873AD0"/>
    <w:rsid w:val="00873D77"/>
    <w:rsid w:val="00873FC0"/>
    <w:rsid w:val="008749AE"/>
    <w:rsid w:val="00874BCE"/>
    <w:rsid w:val="008752CD"/>
    <w:rsid w:val="0087538F"/>
    <w:rsid w:val="00876201"/>
    <w:rsid w:val="00876E06"/>
    <w:rsid w:val="008779A0"/>
    <w:rsid w:val="00877AB9"/>
    <w:rsid w:val="00877CFF"/>
    <w:rsid w:val="0088031B"/>
    <w:rsid w:val="00880756"/>
    <w:rsid w:val="00880845"/>
    <w:rsid w:val="008809A9"/>
    <w:rsid w:val="008810EA"/>
    <w:rsid w:val="00881B3A"/>
    <w:rsid w:val="008820B2"/>
    <w:rsid w:val="008824B7"/>
    <w:rsid w:val="008829A8"/>
    <w:rsid w:val="00882B12"/>
    <w:rsid w:val="0088449D"/>
    <w:rsid w:val="00884A2C"/>
    <w:rsid w:val="008859BC"/>
    <w:rsid w:val="0088711F"/>
    <w:rsid w:val="008871F2"/>
    <w:rsid w:val="0088756A"/>
    <w:rsid w:val="008877C3"/>
    <w:rsid w:val="00890309"/>
    <w:rsid w:val="00890543"/>
    <w:rsid w:val="00890C21"/>
    <w:rsid w:val="0089109D"/>
    <w:rsid w:val="008916B9"/>
    <w:rsid w:val="00891B2D"/>
    <w:rsid w:val="00891CC4"/>
    <w:rsid w:val="00892885"/>
    <w:rsid w:val="00893A12"/>
    <w:rsid w:val="00894034"/>
    <w:rsid w:val="00894A66"/>
    <w:rsid w:val="00894F40"/>
    <w:rsid w:val="00895393"/>
    <w:rsid w:val="00895697"/>
    <w:rsid w:val="008957F1"/>
    <w:rsid w:val="00895A35"/>
    <w:rsid w:val="008962BB"/>
    <w:rsid w:val="0089638D"/>
    <w:rsid w:val="008964BD"/>
    <w:rsid w:val="008967AF"/>
    <w:rsid w:val="0089739D"/>
    <w:rsid w:val="008976EB"/>
    <w:rsid w:val="00897C7C"/>
    <w:rsid w:val="00897F1E"/>
    <w:rsid w:val="008A010F"/>
    <w:rsid w:val="008A0E7D"/>
    <w:rsid w:val="008A135D"/>
    <w:rsid w:val="008A1A3D"/>
    <w:rsid w:val="008A1AB7"/>
    <w:rsid w:val="008A1C80"/>
    <w:rsid w:val="008A1EDE"/>
    <w:rsid w:val="008A222B"/>
    <w:rsid w:val="008A268D"/>
    <w:rsid w:val="008A2D84"/>
    <w:rsid w:val="008A3B4E"/>
    <w:rsid w:val="008A3C03"/>
    <w:rsid w:val="008A3CBF"/>
    <w:rsid w:val="008A4212"/>
    <w:rsid w:val="008A485F"/>
    <w:rsid w:val="008A4F2F"/>
    <w:rsid w:val="008A51C4"/>
    <w:rsid w:val="008A59F4"/>
    <w:rsid w:val="008A63E1"/>
    <w:rsid w:val="008A6500"/>
    <w:rsid w:val="008A66CD"/>
    <w:rsid w:val="008A68FF"/>
    <w:rsid w:val="008A6A28"/>
    <w:rsid w:val="008A6A67"/>
    <w:rsid w:val="008A6CE2"/>
    <w:rsid w:val="008A748C"/>
    <w:rsid w:val="008A7580"/>
    <w:rsid w:val="008A7810"/>
    <w:rsid w:val="008A7AF9"/>
    <w:rsid w:val="008A7E8C"/>
    <w:rsid w:val="008A7FAA"/>
    <w:rsid w:val="008B0895"/>
    <w:rsid w:val="008B0CBC"/>
    <w:rsid w:val="008B1447"/>
    <w:rsid w:val="008B22BB"/>
    <w:rsid w:val="008B28E6"/>
    <w:rsid w:val="008B2D4D"/>
    <w:rsid w:val="008B40CD"/>
    <w:rsid w:val="008B5193"/>
    <w:rsid w:val="008B51BA"/>
    <w:rsid w:val="008B5921"/>
    <w:rsid w:val="008B5C8D"/>
    <w:rsid w:val="008B6093"/>
    <w:rsid w:val="008B6F5F"/>
    <w:rsid w:val="008B7A49"/>
    <w:rsid w:val="008C0275"/>
    <w:rsid w:val="008C02C9"/>
    <w:rsid w:val="008C0A7F"/>
    <w:rsid w:val="008C15F8"/>
    <w:rsid w:val="008C20CB"/>
    <w:rsid w:val="008C288B"/>
    <w:rsid w:val="008C2B3F"/>
    <w:rsid w:val="008C2C33"/>
    <w:rsid w:val="008C2F24"/>
    <w:rsid w:val="008C3541"/>
    <w:rsid w:val="008C4043"/>
    <w:rsid w:val="008C4CE1"/>
    <w:rsid w:val="008C50BC"/>
    <w:rsid w:val="008C5A81"/>
    <w:rsid w:val="008C6343"/>
    <w:rsid w:val="008C643E"/>
    <w:rsid w:val="008C6B11"/>
    <w:rsid w:val="008C7483"/>
    <w:rsid w:val="008C75C5"/>
    <w:rsid w:val="008C77F8"/>
    <w:rsid w:val="008D02A7"/>
    <w:rsid w:val="008D0563"/>
    <w:rsid w:val="008D06FC"/>
    <w:rsid w:val="008D070B"/>
    <w:rsid w:val="008D0AB2"/>
    <w:rsid w:val="008D1326"/>
    <w:rsid w:val="008D1761"/>
    <w:rsid w:val="008D192A"/>
    <w:rsid w:val="008D1DB9"/>
    <w:rsid w:val="008D1E7A"/>
    <w:rsid w:val="008D23D0"/>
    <w:rsid w:val="008D243D"/>
    <w:rsid w:val="008D2D18"/>
    <w:rsid w:val="008D32EC"/>
    <w:rsid w:val="008D3317"/>
    <w:rsid w:val="008D3A0E"/>
    <w:rsid w:val="008D3B11"/>
    <w:rsid w:val="008D3B5A"/>
    <w:rsid w:val="008D4138"/>
    <w:rsid w:val="008D5B6E"/>
    <w:rsid w:val="008D627C"/>
    <w:rsid w:val="008D627D"/>
    <w:rsid w:val="008D6847"/>
    <w:rsid w:val="008D72CA"/>
    <w:rsid w:val="008D7438"/>
    <w:rsid w:val="008D77D8"/>
    <w:rsid w:val="008E02BB"/>
    <w:rsid w:val="008E0607"/>
    <w:rsid w:val="008E1992"/>
    <w:rsid w:val="008E22F1"/>
    <w:rsid w:val="008E2A2D"/>
    <w:rsid w:val="008E32DA"/>
    <w:rsid w:val="008E3499"/>
    <w:rsid w:val="008E3799"/>
    <w:rsid w:val="008E3D03"/>
    <w:rsid w:val="008E4077"/>
    <w:rsid w:val="008E4A4F"/>
    <w:rsid w:val="008E4ECB"/>
    <w:rsid w:val="008E4F86"/>
    <w:rsid w:val="008E4FF8"/>
    <w:rsid w:val="008E57A1"/>
    <w:rsid w:val="008E587F"/>
    <w:rsid w:val="008E5956"/>
    <w:rsid w:val="008E5DAA"/>
    <w:rsid w:val="008E6013"/>
    <w:rsid w:val="008E61E1"/>
    <w:rsid w:val="008E63C4"/>
    <w:rsid w:val="008E671C"/>
    <w:rsid w:val="008E720D"/>
    <w:rsid w:val="008E7346"/>
    <w:rsid w:val="008E799C"/>
    <w:rsid w:val="008F0077"/>
    <w:rsid w:val="008F03C3"/>
    <w:rsid w:val="008F122A"/>
    <w:rsid w:val="008F17CC"/>
    <w:rsid w:val="008F1B07"/>
    <w:rsid w:val="008F2460"/>
    <w:rsid w:val="008F26D3"/>
    <w:rsid w:val="008F28A5"/>
    <w:rsid w:val="008F3AEA"/>
    <w:rsid w:val="008F4BEB"/>
    <w:rsid w:val="008F5387"/>
    <w:rsid w:val="008F6065"/>
    <w:rsid w:val="008F614D"/>
    <w:rsid w:val="008F75E2"/>
    <w:rsid w:val="008F7773"/>
    <w:rsid w:val="0090043E"/>
    <w:rsid w:val="00900714"/>
    <w:rsid w:val="00900AFA"/>
    <w:rsid w:val="00900B47"/>
    <w:rsid w:val="00900C0F"/>
    <w:rsid w:val="00900F7F"/>
    <w:rsid w:val="009018FA"/>
    <w:rsid w:val="00901B77"/>
    <w:rsid w:val="00902150"/>
    <w:rsid w:val="009023DB"/>
    <w:rsid w:val="009029DC"/>
    <w:rsid w:val="009038DE"/>
    <w:rsid w:val="00903EEF"/>
    <w:rsid w:val="00903F5B"/>
    <w:rsid w:val="00904207"/>
    <w:rsid w:val="00904664"/>
    <w:rsid w:val="009046E1"/>
    <w:rsid w:val="00905912"/>
    <w:rsid w:val="0090608E"/>
    <w:rsid w:val="00906D6F"/>
    <w:rsid w:val="00906DE2"/>
    <w:rsid w:val="00906E40"/>
    <w:rsid w:val="00907CF2"/>
    <w:rsid w:val="00907E7B"/>
    <w:rsid w:val="00910E10"/>
    <w:rsid w:val="00910E99"/>
    <w:rsid w:val="00910EE0"/>
    <w:rsid w:val="00910F5D"/>
    <w:rsid w:val="00910F8E"/>
    <w:rsid w:val="00911745"/>
    <w:rsid w:val="00912810"/>
    <w:rsid w:val="00913234"/>
    <w:rsid w:val="0091334E"/>
    <w:rsid w:val="00914A23"/>
    <w:rsid w:val="00914FB4"/>
    <w:rsid w:val="00914FDA"/>
    <w:rsid w:val="00915CCC"/>
    <w:rsid w:val="00916BB0"/>
    <w:rsid w:val="0091713E"/>
    <w:rsid w:val="0091761E"/>
    <w:rsid w:val="0091790F"/>
    <w:rsid w:val="009207C9"/>
    <w:rsid w:val="00920AC6"/>
    <w:rsid w:val="00920CD1"/>
    <w:rsid w:val="00920CF7"/>
    <w:rsid w:val="00920F2D"/>
    <w:rsid w:val="00921D03"/>
    <w:rsid w:val="00922996"/>
    <w:rsid w:val="00922B43"/>
    <w:rsid w:val="00923333"/>
    <w:rsid w:val="00923653"/>
    <w:rsid w:val="0092395D"/>
    <w:rsid w:val="009245F5"/>
    <w:rsid w:val="00924D72"/>
    <w:rsid w:val="00924E9E"/>
    <w:rsid w:val="009254FB"/>
    <w:rsid w:val="0092590C"/>
    <w:rsid w:val="00925C27"/>
    <w:rsid w:val="00925C28"/>
    <w:rsid w:val="00926AE5"/>
    <w:rsid w:val="00927B0F"/>
    <w:rsid w:val="00927E34"/>
    <w:rsid w:val="009311C2"/>
    <w:rsid w:val="00932B66"/>
    <w:rsid w:val="00932F25"/>
    <w:rsid w:val="00933005"/>
    <w:rsid w:val="009335AA"/>
    <w:rsid w:val="00933EF2"/>
    <w:rsid w:val="00934018"/>
    <w:rsid w:val="00934923"/>
    <w:rsid w:val="00935541"/>
    <w:rsid w:val="00935E10"/>
    <w:rsid w:val="00935EF1"/>
    <w:rsid w:val="009365E9"/>
    <w:rsid w:val="00936D11"/>
    <w:rsid w:val="00936D16"/>
    <w:rsid w:val="00936EDE"/>
    <w:rsid w:val="00937064"/>
    <w:rsid w:val="00937370"/>
    <w:rsid w:val="00937CA0"/>
    <w:rsid w:val="00937FB9"/>
    <w:rsid w:val="00940038"/>
    <w:rsid w:val="00940E3E"/>
    <w:rsid w:val="00940F68"/>
    <w:rsid w:val="00941DFF"/>
    <w:rsid w:val="009420F9"/>
    <w:rsid w:val="00942FAE"/>
    <w:rsid w:val="009439DF"/>
    <w:rsid w:val="00944DE8"/>
    <w:rsid w:val="00945B1B"/>
    <w:rsid w:val="00945D12"/>
    <w:rsid w:val="00946659"/>
    <w:rsid w:val="00946C9D"/>
    <w:rsid w:val="009472A3"/>
    <w:rsid w:val="0094775E"/>
    <w:rsid w:val="009479BB"/>
    <w:rsid w:val="00947AC3"/>
    <w:rsid w:val="00947BBA"/>
    <w:rsid w:val="009503C2"/>
    <w:rsid w:val="0095072F"/>
    <w:rsid w:val="009512D3"/>
    <w:rsid w:val="00952EC6"/>
    <w:rsid w:val="00953ABF"/>
    <w:rsid w:val="00953FE0"/>
    <w:rsid w:val="00954116"/>
    <w:rsid w:val="00954891"/>
    <w:rsid w:val="00954D2D"/>
    <w:rsid w:val="00954FC2"/>
    <w:rsid w:val="009555C3"/>
    <w:rsid w:val="0095564D"/>
    <w:rsid w:val="009557BC"/>
    <w:rsid w:val="009560EF"/>
    <w:rsid w:val="00956723"/>
    <w:rsid w:val="00956BEF"/>
    <w:rsid w:val="00956D50"/>
    <w:rsid w:val="0096085D"/>
    <w:rsid w:val="009616FE"/>
    <w:rsid w:val="00961B51"/>
    <w:rsid w:val="00961FC6"/>
    <w:rsid w:val="0096233A"/>
    <w:rsid w:val="0096260D"/>
    <w:rsid w:val="00962CC7"/>
    <w:rsid w:val="00963543"/>
    <w:rsid w:val="00963A9C"/>
    <w:rsid w:val="00963B49"/>
    <w:rsid w:val="009640A9"/>
    <w:rsid w:val="009643AF"/>
    <w:rsid w:val="00964D12"/>
    <w:rsid w:val="0096524B"/>
    <w:rsid w:val="00965554"/>
    <w:rsid w:val="00965FA2"/>
    <w:rsid w:val="0096688F"/>
    <w:rsid w:val="00966920"/>
    <w:rsid w:val="00966A0E"/>
    <w:rsid w:val="0096750D"/>
    <w:rsid w:val="00967A0B"/>
    <w:rsid w:val="00967BAB"/>
    <w:rsid w:val="009702F2"/>
    <w:rsid w:val="009710C1"/>
    <w:rsid w:val="009713F1"/>
    <w:rsid w:val="009716F8"/>
    <w:rsid w:val="00971720"/>
    <w:rsid w:val="00971763"/>
    <w:rsid w:val="009719A3"/>
    <w:rsid w:val="00971B74"/>
    <w:rsid w:val="009730CB"/>
    <w:rsid w:val="009735FB"/>
    <w:rsid w:val="0097422C"/>
    <w:rsid w:val="009743A6"/>
    <w:rsid w:val="00974CF2"/>
    <w:rsid w:val="00974D5E"/>
    <w:rsid w:val="009758CC"/>
    <w:rsid w:val="009759C6"/>
    <w:rsid w:val="00975A9C"/>
    <w:rsid w:val="009760FF"/>
    <w:rsid w:val="0097630F"/>
    <w:rsid w:val="0097697A"/>
    <w:rsid w:val="00976A00"/>
    <w:rsid w:val="00976AD4"/>
    <w:rsid w:val="00976D8C"/>
    <w:rsid w:val="00977671"/>
    <w:rsid w:val="00980909"/>
    <w:rsid w:val="009809E1"/>
    <w:rsid w:val="00980A11"/>
    <w:rsid w:val="009810A7"/>
    <w:rsid w:val="009814B6"/>
    <w:rsid w:val="00981AA1"/>
    <w:rsid w:val="009826F4"/>
    <w:rsid w:val="00982A98"/>
    <w:rsid w:val="00982BE1"/>
    <w:rsid w:val="00983035"/>
    <w:rsid w:val="00983914"/>
    <w:rsid w:val="00983AFF"/>
    <w:rsid w:val="00983E68"/>
    <w:rsid w:val="00984504"/>
    <w:rsid w:val="00984BC5"/>
    <w:rsid w:val="00984C5A"/>
    <w:rsid w:val="00984F15"/>
    <w:rsid w:val="00985226"/>
    <w:rsid w:val="0098588B"/>
    <w:rsid w:val="00985F9B"/>
    <w:rsid w:val="009868C3"/>
    <w:rsid w:val="00986ED5"/>
    <w:rsid w:val="00987AFD"/>
    <w:rsid w:val="00990715"/>
    <w:rsid w:val="0099278C"/>
    <w:rsid w:val="0099337E"/>
    <w:rsid w:val="009939EF"/>
    <w:rsid w:val="00993E8A"/>
    <w:rsid w:val="009952A9"/>
    <w:rsid w:val="00995EB2"/>
    <w:rsid w:val="0099607E"/>
    <w:rsid w:val="00996A6A"/>
    <w:rsid w:val="009971E8"/>
    <w:rsid w:val="009972C4"/>
    <w:rsid w:val="00997783"/>
    <w:rsid w:val="009A014E"/>
    <w:rsid w:val="009A0278"/>
    <w:rsid w:val="009A12B0"/>
    <w:rsid w:val="009A1D8F"/>
    <w:rsid w:val="009A3017"/>
    <w:rsid w:val="009A3BDC"/>
    <w:rsid w:val="009A4D9D"/>
    <w:rsid w:val="009A58EA"/>
    <w:rsid w:val="009A590E"/>
    <w:rsid w:val="009A5C90"/>
    <w:rsid w:val="009A63AF"/>
    <w:rsid w:val="009A669B"/>
    <w:rsid w:val="009A684E"/>
    <w:rsid w:val="009A705A"/>
    <w:rsid w:val="009A7133"/>
    <w:rsid w:val="009A7C18"/>
    <w:rsid w:val="009A7DEF"/>
    <w:rsid w:val="009B0FA5"/>
    <w:rsid w:val="009B1327"/>
    <w:rsid w:val="009B1A2C"/>
    <w:rsid w:val="009B214C"/>
    <w:rsid w:val="009B2239"/>
    <w:rsid w:val="009B25EC"/>
    <w:rsid w:val="009B2BDB"/>
    <w:rsid w:val="009B32CD"/>
    <w:rsid w:val="009B54EB"/>
    <w:rsid w:val="009B59BD"/>
    <w:rsid w:val="009B5B17"/>
    <w:rsid w:val="009B6029"/>
    <w:rsid w:val="009B7246"/>
    <w:rsid w:val="009B790A"/>
    <w:rsid w:val="009B7ADB"/>
    <w:rsid w:val="009B7B56"/>
    <w:rsid w:val="009C0264"/>
    <w:rsid w:val="009C0E3B"/>
    <w:rsid w:val="009C1732"/>
    <w:rsid w:val="009C29AA"/>
    <w:rsid w:val="009C2CBB"/>
    <w:rsid w:val="009C3F63"/>
    <w:rsid w:val="009C4441"/>
    <w:rsid w:val="009C5233"/>
    <w:rsid w:val="009C5A98"/>
    <w:rsid w:val="009C6916"/>
    <w:rsid w:val="009C779E"/>
    <w:rsid w:val="009C77DA"/>
    <w:rsid w:val="009D00CA"/>
    <w:rsid w:val="009D09D3"/>
    <w:rsid w:val="009D1490"/>
    <w:rsid w:val="009D1A36"/>
    <w:rsid w:val="009D2304"/>
    <w:rsid w:val="009D2D92"/>
    <w:rsid w:val="009D2E12"/>
    <w:rsid w:val="009D319F"/>
    <w:rsid w:val="009D3201"/>
    <w:rsid w:val="009D34B3"/>
    <w:rsid w:val="009D3529"/>
    <w:rsid w:val="009D3F51"/>
    <w:rsid w:val="009D4301"/>
    <w:rsid w:val="009D45D9"/>
    <w:rsid w:val="009D57EF"/>
    <w:rsid w:val="009D61F0"/>
    <w:rsid w:val="009D65B6"/>
    <w:rsid w:val="009D6EE0"/>
    <w:rsid w:val="009D72B7"/>
    <w:rsid w:val="009D7A28"/>
    <w:rsid w:val="009D7B82"/>
    <w:rsid w:val="009D7CF7"/>
    <w:rsid w:val="009E01F3"/>
    <w:rsid w:val="009E084A"/>
    <w:rsid w:val="009E0931"/>
    <w:rsid w:val="009E096E"/>
    <w:rsid w:val="009E20E3"/>
    <w:rsid w:val="009E21AF"/>
    <w:rsid w:val="009E4F62"/>
    <w:rsid w:val="009E5148"/>
    <w:rsid w:val="009E530B"/>
    <w:rsid w:val="009E58E8"/>
    <w:rsid w:val="009E5948"/>
    <w:rsid w:val="009E6477"/>
    <w:rsid w:val="009E70F2"/>
    <w:rsid w:val="009E7F2C"/>
    <w:rsid w:val="009F015A"/>
    <w:rsid w:val="009F0E0C"/>
    <w:rsid w:val="009F0FD5"/>
    <w:rsid w:val="009F2432"/>
    <w:rsid w:val="009F282B"/>
    <w:rsid w:val="009F2AD3"/>
    <w:rsid w:val="009F3A72"/>
    <w:rsid w:val="009F4C8B"/>
    <w:rsid w:val="009F59E5"/>
    <w:rsid w:val="009F6D54"/>
    <w:rsid w:val="009F70FD"/>
    <w:rsid w:val="009F7A38"/>
    <w:rsid w:val="009F7AEC"/>
    <w:rsid w:val="00A0085A"/>
    <w:rsid w:val="00A0087B"/>
    <w:rsid w:val="00A017E0"/>
    <w:rsid w:val="00A02157"/>
    <w:rsid w:val="00A03741"/>
    <w:rsid w:val="00A042F1"/>
    <w:rsid w:val="00A043AE"/>
    <w:rsid w:val="00A04A76"/>
    <w:rsid w:val="00A0512E"/>
    <w:rsid w:val="00A05231"/>
    <w:rsid w:val="00A05AE4"/>
    <w:rsid w:val="00A05BF5"/>
    <w:rsid w:val="00A05E70"/>
    <w:rsid w:val="00A06126"/>
    <w:rsid w:val="00A0637E"/>
    <w:rsid w:val="00A06805"/>
    <w:rsid w:val="00A075A6"/>
    <w:rsid w:val="00A07DAA"/>
    <w:rsid w:val="00A1033F"/>
    <w:rsid w:val="00A10723"/>
    <w:rsid w:val="00A10FCE"/>
    <w:rsid w:val="00A11222"/>
    <w:rsid w:val="00A1205B"/>
    <w:rsid w:val="00A12123"/>
    <w:rsid w:val="00A1212F"/>
    <w:rsid w:val="00A122DA"/>
    <w:rsid w:val="00A12CBF"/>
    <w:rsid w:val="00A13689"/>
    <w:rsid w:val="00A147BF"/>
    <w:rsid w:val="00A1557C"/>
    <w:rsid w:val="00A155EF"/>
    <w:rsid w:val="00A158FE"/>
    <w:rsid w:val="00A169C9"/>
    <w:rsid w:val="00A171E4"/>
    <w:rsid w:val="00A17289"/>
    <w:rsid w:val="00A1747F"/>
    <w:rsid w:val="00A17FEC"/>
    <w:rsid w:val="00A200D7"/>
    <w:rsid w:val="00A20852"/>
    <w:rsid w:val="00A20B8A"/>
    <w:rsid w:val="00A20DD9"/>
    <w:rsid w:val="00A20FD6"/>
    <w:rsid w:val="00A215EF"/>
    <w:rsid w:val="00A22C60"/>
    <w:rsid w:val="00A23171"/>
    <w:rsid w:val="00A23254"/>
    <w:rsid w:val="00A23C92"/>
    <w:rsid w:val="00A23CC0"/>
    <w:rsid w:val="00A23ECF"/>
    <w:rsid w:val="00A2448D"/>
    <w:rsid w:val="00A2458C"/>
    <w:rsid w:val="00A246F4"/>
    <w:rsid w:val="00A249BB"/>
    <w:rsid w:val="00A25A41"/>
    <w:rsid w:val="00A26185"/>
    <w:rsid w:val="00A26481"/>
    <w:rsid w:val="00A268FA"/>
    <w:rsid w:val="00A272A8"/>
    <w:rsid w:val="00A272C1"/>
    <w:rsid w:val="00A2745E"/>
    <w:rsid w:val="00A27660"/>
    <w:rsid w:val="00A278A9"/>
    <w:rsid w:val="00A278B3"/>
    <w:rsid w:val="00A27C63"/>
    <w:rsid w:val="00A27DDA"/>
    <w:rsid w:val="00A304F8"/>
    <w:rsid w:val="00A30975"/>
    <w:rsid w:val="00A30EED"/>
    <w:rsid w:val="00A313A3"/>
    <w:rsid w:val="00A316D1"/>
    <w:rsid w:val="00A32199"/>
    <w:rsid w:val="00A32D29"/>
    <w:rsid w:val="00A32D9D"/>
    <w:rsid w:val="00A33637"/>
    <w:rsid w:val="00A33ADD"/>
    <w:rsid w:val="00A342A1"/>
    <w:rsid w:val="00A3434B"/>
    <w:rsid w:val="00A34E02"/>
    <w:rsid w:val="00A35256"/>
    <w:rsid w:val="00A35340"/>
    <w:rsid w:val="00A353E5"/>
    <w:rsid w:val="00A354C3"/>
    <w:rsid w:val="00A3558E"/>
    <w:rsid w:val="00A363E0"/>
    <w:rsid w:val="00A36989"/>
    <w:rsid w:val="00A3727D"/>
    <w:rsid w:val="00A37A61"/>
    <w:rsid w:val="00A403B6"/>
    <w:rsid w:val="00A40FA9"/>
    <w:rsid w:val="00A41A45"/>
    <w:rsid w:val="00A41BA1"/>
    <w:rsid w:val="00A42420"/>
    <w:rsid w:val="00A42468"/>
    <w:rsid w:val="00A425E9"/>
    <w:rsid w:val="00A4278A"/>
    <w:rsid w:val="00A43609"/>
    <w:rsid w:val="00A436E6"/>
    <w:rsid w:val="00A43AA1"/>
    <w:rsid w:val="00A43E5B"/>
    <w:rsid w:val="00A440A5"/>
    <w:rsid w:val="00A44A31"/>
    <w:rsid w:val="00A44C0E"/>
    <w:rsid w:val="00A44D80"/>
    <w:rsid w:val="00A44E3A"/>
    <w:rsid w:val="00A455D9"/>
    <w:rsid w:val="00A45E2F"/>
    <w:rsid w:val="00A46441"/>
    <w:rsid w:val="00A469E8"/>
    <w:rsid w:val="00A477BD"/>
    <w:rsid w:val="00A47A32"/>
    <w:rsid w:val="00A47D8D"/>
    <w:rsid w:val="00A509F3"/>
    <w:rsid w:val="00A50AA1"/>
    <w:rsid w:val="00A5119D"/>
    <w:rsid w:val="00A51B31"/>
    <w:rsid w:val="00A51C8C"/>
    <w:rsid w:val="00A52EF5"/>
    <w:rsid w:val="00A5316A"/>
    <w:rsid w:val="00A5326F"/>
    <w:rsid w:val="00A534B2"/>
    <w:rsid w:val="00A534B8"/>
    <w:rsid w:val="00A5361D"/>
    <w:rsid w:val="00A53E24"/>
    <w:rsid w:val="00A53FC5"/>
    <w:rsid w:val="00A54275"/>
    <w:rsid w:val="00A543E0"/>
    <w:rsid w:val="00A5458F"/>
    <w:rsid w:val="00A54D70"/>
    <w:rsid w:val="00A54EAA"/>
    <w:rsid w:val="00A54F61"/>
    <w:rsid w:val="00A554E5"/>
    <w:rsid w:val="00A55664"/>
    <w:rsid w:val="00A56098"/>
    <w:rsid w:val="00A56114"/>
    <w:rsid w:val="00A56972"/>
    <w:rsid w:val="00A5699A"/>
    <w:rsid w:val="00A57258"/>
    <w:rsid w:val="00A5733C"/>
    <w:rsid w:val="00A5779F"/>
    <w:rsid w:val="00A60E3E"/>
    <w:rsid w:val="00A6117D"/>
    <w:rsid w:val="00A61432"/>
    <w:rsid w:val="00A61509"/>
    <w:rsid w:val="00A617E0"/>
    <w:rsid w:val="00A62F77"/>
    <w:rsid w:val="00A63463"/>
    <w:rsid w:val="00A636B7"/>
    <w:rsid w:val="00A63C5B"/>
    <w:rsid w:val="00A63D41"/>
    <w:rsid w:val="00A63D78"/>
    <w:rsid w:val="00A64C4C"/>
    <w:rsid w:val="00A662BB"/>
    <w:rsid w:val="00A66818"/>
    <w:rsid w:val="00A66999"/>
    <w:rsid w:val="00A670D7"/>
    <w:rsid w:val="00A67573"/>
    <w:rsid w:val="00A70023"/>
    <w:rsid w:val="00A70027"/>
    <w:rsid w:val="00A70B93"/>
    <w:rsid w:val="00A70EF8"/>
    <w:rsid w:val="00A71265"/>
    <w:rsid w:val="00A7151B"/>
    <w:rsid w:val="00A71A46"/>
    <w:rsid w:val="00A71C6E"/>
    <w:rsid w:val="00A7257B"/>
    <w:rsid w:val="00A725E6"/>
    <w:rsid w:val="00A72790"/>
    <w:rsid w:val="00A73061"/>
    <w:rsid w:val="00A732CE"/>
    <w:rsid w:val="00A7377B"/>
    <w:rsid w:val="00A7450C"/>
    <w:rsid w:val="00A748ED"/>
    <w:rsid w:val="00A74A77"/>
    <w:rsid w:val="00A74B83"/>
    <w:rsid w:val="00A74DAB"/>
    <w:rsid w:val="00A757C9"/>
    <w:rsid w:val="00A757ED"/>
    <w:rsid w:val="00A761BE"/>
    <w:rsid w:val="00A76A49"/>
    <w:rsid w:val="00A77908"/>
    <w:rsid w:val="00A77909"/>
    <w:rsid w:val="00A779C8"/>
    <w:rsid w:val="00A80239"/>
    <w:rsid w:val="00A813B6"/>
    <w:rsid w:val="00A81447"/>
    <w:rsid w:val="00A82071"/>
    <w:rsid w:val="00A824A0"/>
    <w:rsid w:val="00A82CEF"/>
    <w:rsid w:val="00A82D7B"/>
    <w:rsid w:val="00A8330F"/>
    <w:rsid w:val="00A83743"/>
    <w:rsid w:val="00A83AEC"/>
    <w:rsid w:val="00A83F81"/>
    <w:rsid w:val="00A83FD7"/>
    <w:rsid w:val="00A8407D"/>
    <w:rsid w:val="00A84E14"/>
    <w:rsid w:val="00A85101"/>
    <w:rsid w:val="00A852BE"/>
    <w:rsid w:val="00A8552C"/>
    <w:rsid w:val="00A85E22"/>
    <w:rsid w:val="00A86351"/>
    <w:rsid w:val="00A86451"/>
    <w:rsid w:val="00A865ED"/>
    <w:rsid w:val="00A86D02"/>
    <w:rsid w:val="00A87275"/>
    <w:rsid w:val="00A878DA"/>
    <w:rsid w:val="00A8793F"/>
    <w:rsid w:val="00A87AAE"/>
    <w:rsid w:val="00A9081C"/>
    <w:rsid w:val="00A912F3"/>
    <w:rsid w:val="00A920E3"/>
    <w:rsid w:val="00A9214F"/>
    <w:rsid w:val="00A9242B"/>
    <w:rsid w:val="00A92C75"/>
    <w:rsid w:val="00A93FEA"/>
    <w:rsid w:val="00A94082"/>
    <w:rsid w:val="00A94439"/>
    <w:rsid w:val="00A94B06"/>
    <w:rsid w:val="00A94B25"/>
    <w:rsid w:val="00A94D11"/>
    <w:rsid w:val="00A966E2"/>
    <w:rsid w:val="00A96B2F"/>
    <w:rsid w:val="00A96D06"/>
    <w:rsid w:val="00A96E27"/>
    <w:rsid w:val="00A97183"/>
    <w:rsid w:val="00A97668"/>
    <w:rsid w:val="00A97B5E"/>
    <w:rsid w:val="00AA07A3"/>
    <w:rsid w:val="00AA0EA2"/>
    <w:rsid w:val="00AA1AC6"/>
    <w:rsid w:val="00AA1E0B"/>
    <w:rsid w:val="00AA1F54"/>
    <w:rsid w:val="00AA2F7D"/>
    <w:rsid w:val="00AA332E"/>
    <w:rsid w:val="00AA3620"/>
    <w:rsid w:val="00AA3789"/>
    <w:rsid w:val="00AA407E"/>
    <w:rsid w:val="00AA4ADC"/>
    <w:rsid w:val="00AA4BCA"/>
    <w:rsid w:val="00AA552C"/>
    <w:rsid w:val="00AA597A"/>
    <w:rsid w:val="00AA5FE8"/>
    <w:rsid w:val="00AA61EE"/>
    <w:rsid w:val="00AA6840"/>
    <w:rsid w:val="00AA6CA6"/>
    <w:rsid w:val="00AB0116"/>
    <w:rsid w:val="00AB10E9"/>
    <w:rsid w:val="00AB1451"/>
    <w:rsid w:val="00AB1A14"/>
    <w:rsid w:val="00AB2237"/>
    <w:rsid w:val="00AB2A4D"/>
    <w:rsid w:val="00AB2AB9"/>
    <w:rsid w:val="00AB2F10"/>
    <w:rsid w:val="00AB338B"/>
    <w:rsid w:val="00AB340A"/>
    <w:rsid w:val="00AB3B2D"/>
    <w:rsid w:val="00AB44C5"/>
    <w:rsid w:val="00AB4500"/>
    <w:rsid w:val="00AB4C9D"/>
    <w:rsid w:val="00AB5227"/>
    <w:rsid w:val="00AB5CEF"/>
    <w:rsid w:val="00AB6266"/>
    <w:rsid w:val="00AB6958"/>
    <w:rsid w:val="00AB697D"/>
    <w:rsid w:val="00AB6CE3"/>
    <w:rsid w:val="00AB6DCA"/>
    <w:rsid w:val="00AB6DDD"/>
    <w:rsid w:val="00AB7C08"/>
    <w:rsid w:val="00AC0265"/>
    <w:rsid w:val="00AC05E5"/>
    <w:rsid w:val="00AC0E73"/>
    <w:rsid w:val="00AC10BD"/>
    <w:rsid w:val="00AC13EF"/>
    <w:rsid w:val="00AC17AB"/>
    <w:rsid w:val="00AC25FC"/>
    <w:rsid w:val="00AC26BE"/>
    <w:rsid w:val="00AC2ED4"/>
    <w:rsid w:val="00AC3293"/>
    <w:rsid w:val="00AC3B83"/>
    <w:rsid w:val="00AC3DEB"/>
    <w:rsid w:val="00AC4759"/>
    <w:rsid w:val="00AC4895"/>
    <w:rsid w:val="00AC4CD9"/>
    <w:rsid w:val="00AC4D73"/>
    <w:rsid w:val="00AC5611"/>
    <w:rsid w:val="00AC6291"/>
    <w:rsid w:val="00AC7252"/>
    <w:rsid w:val="00AC78EF"/>
    <w:rsid w:val="00AD013F"/>
    <w:rsid w:val="00AD07A6"/>
    <w:rsid w:val="00AD18B6"/>
    <w:rsid w:val="00AD1E2D"/>
    <w:rsid w:val="00AD2553"/>
    <w:rsid w:val="00AD2AD4"/>
    <w:rsid w:val="00AD2F0F"/>
    <w:rsid w:val="00AD41D7"/>
    <w:rsid w:val="00AD4ACE"/>
    <w:rsid w:val="00AD5558"/>
    <w:rsid w:val="00AD5D3E"/>
    <w:rsid w:val="00AD5E73"/>
    <w:rsid w:val="00AD6053"/>
    <w:rsid w:val="00AD66C5"/>
    <w:rsid w:val="00AD6BAE"/>
    <w:rsid w:val="00AD6C29"/>
    <w:rsid w:val="00AD71D2"/>
    <w:rsid w:val="00AD7CB2"/>
    <w:rsid w:val="00AE06FF"/>
    <w:rsid w:val="00AE16A7"/>
    <w:rsid w:val="00AE2BEE"/>
    <w:rsid w:val="00AE2C86"/>
    <w:rsid w:val="00AE2DFA"/>
    <w:rsid w:val="00AE3F7D"/>
    <w:rsid w:val="00AE410C"/>
    <w:rsid w:val="00AE4744"/>
    <w:rsid w:val="00AE4A56"/>
    <w:rsid w:val="00AE4E1E"/>
    <w:rsid w:val="00AE4F9E"/>
    <w:rsid w:val="00AE75ED"/>
    <w:rsid w:val="00AE7A16"/>
    <w:rsid w:val="00AE7CE5"/>
    <w:rsid w:val="00AE7F1C"/>
    <w:rsid w:val="00AF013F"/>
    <w:rsid w:val="00AF061C"/>
    <w:rsid w:val="00AF080C"/>
    <w:rsid w:val="00AF15A4"/>
    <w:rsid w:val="00AF181A"/>
    <w:rsid w:val="00AF1BA1"/>
    <w:rsid w:val="00AF21A4"/>
    <w:rsid w:val="00AF226A"/>
    <w:rsid w:val="00AF22EB"/>
    <w:rsid w:val="00AF2498"/>
    <w:rsid w:val="00AF26DB"/>
    <w:rsid w:val="00AF2775"/>
    <w:rsid w:val="00AF2F17"/>
    <w:rsid w:val="00AF2F73"/>
    <w:rsid w:val="00AF3040"/>
    <w:rsid w:val="00AF370E"/>
    <w:rsid w:val="00AF43E4"/>
    <w:rsid w:val="00AF5500"/>
    <w:rsid w:val="00AF5569"/>
    <w:rsid w:val="00AF6997"/>
    <w:rsid w:val="00AF700E"/>
    <w:rsid w:val="00AF7D42"/>
    <w:rsid w:val="00AF7DEF"/>
    <w:rsid w:val="00B005E7"/>
    <w:rsid w:val="00B009BD"/>
    <w:rsid w:val="00B00A04"/>
    <w:rsid w:val="00B0101A"/>
    <w:rsid w:val="00B01D08"/>
    <w:rsid w:val="00B02266"/>
    <w:rsid w:val="00B03638"/>
    <w:rsid w:val="00B03B62"/>
    <w:rsid w:val="00B04409"/>
    <w:rsid w:val="00B046D9"/>
    <w:rsid w:val="00B04CF8"/>
    <w:rsid w:val="00B056B5"/>
    <w:rsid w:val="00B06061"/>
    <w:rsid w:val="00B0625D"/>
    <w:rsid w:val="00B0668C"/>
    <w:rsid w:val="00B06958"/>
    <w:rsid w:val="00B06BA0"/>
    <w:rsid w:val="00B06D51"/>
    <w:rsid w:val="00B06DDF"/>
    <w:rsid w:val="00B07DA7"/>
    <w:rsid w:val="00B100C8"/>
    <w:rsid w:val="00B1020F"/>
    <w:rsid w:val="00B1041A"/>
    <w:rsid w:val="00B108D2"/>
    <w:rsid w:val="00B10C27"/>
    <w:rsid w:val="00B10C7B"/>
    <w:rsid w:val="00B1172F"/>
    <w:rsid w:val="00B11899"/>
    <w:rsid w:val="00B120F6"/>
    <w:rsid w:val="00B125D2"/>
    <w:rsid w:val="00B1264D"/>
    <w:rsid w:val="00B13432"/>
    <w:rsid w:val="00B134AD"/>
    <w:rsid w:val="00B13895"/>
    <w:rsid w:val="00B13900"/>
    <w:rsid w:val="00B149F7"/>
    <w:rsid w:val="00B14DED"/>
    <w:rsid w:val="00B156B3"/>
    <w:rsid w:val="00B15FA5"/>
    <w:rsid w:val="00B164DF"/>
    <w:rsid w:val="00B16556"/>
    <w:rsid w:val="00B172BC"/>
    <w:rsid w:val="00B17421"/>
    <w:rsid w:val="00B179CA"/>
    <w:rsid w:val="00B17D22"/>
    <w:rsid w:val="00B205B8"/>
    <w:rsid w:val="00B209CE"/>
    <w:rsid w:val="00B21816"/>
    <w:rsid w:val="00B21C9F"/>
    <w:rsid w:val="00B22BE1"/>
    <w:rsid w:val="00B22C46"/>
    <w:rsid w:val="00B22DB0"/>
    <w:rsid w:val="00B23190"/>
    <w:rsid w:val="00B237BE"/>
    <w:rsid w:val="00B239AC"/>
    <w:rsid w:val="00B23C3F"/>
    <w:rsid w:val="00B24973"/>
    <w:rsid w:val="00B24D7F"/>
    <w:rsid w:val="00B24FEC"/>
    <w:rsid w:val="00B255D2"/>
    <w:rsid w:val="00B256D9"/>
    <w:rsid w:val="00B25755"/>
    <w:rsid w:val="00B25A42"/>
    <w:rsid w:val="00B26046"/>
    <w:rsid w:val="00B26387"/>
    <w:rsid w:val="00B263E2"/>
    <w:rsid w:val="00B265BA"/>
    <w:rsid w:val="00B26913"/>
    <w:rsid w:val="00B26C66"/>
    <w:rsid w:val="00B273E7"/>
    <w:rsid w:val="00B27651"/>
    <w:rsid w:val="00B27C7B"/>
    <w:rsid w:val="00B30442"/>
    <w:rsid w:val="00B3063A"/>
    <w:rsid w:val="00B306DE"/>
    <w:rsid w:val="00B30B4F"/>
    <w:rsid w:val="00B311C7"/>
    <w:rsid w:val="00B31821"/>
    <w:rsid w:val="00B31D0D"/>
    <w:rsid w:val="00B321D8"/>
    <w:rsid w:val="00B32EC9"/>
    <w:rsid w:val="00B3314D"/>
    <w:rsid w:val="00B33BD2"/>
    <w:rsid w:val="00B33D8E"/>
    <w:rsid w:val="00B34AB9"/>
    <w:rsid w:val="00B34DBA"/>
    <w:rsid w:val="00B34F44"/>
    <w:rsid w:val="00B353FD"/>
    <w:rsid w:val="00B36064"/>
    <w:rsid w:val="00B3631E"/>
    <w:rsid w:val="00B36371"/>
    <w:rsid w:val="00B36BCC"/>
    <w:rsid w:val="00B3710E"/>
    <w:rsid w:val="00B373DF"/>
    <w:rsid w:val="00B37AA9"/>
    <w:rsid w:val="00B37F8C"/>
    <w:rsid w:val="00B40183"/>
    <w:rsid w:val="00B40DAB"/>
    <w:rsid w:val="00B40E8B"/>
    <w:rsid w:val="00B410C7"/>
    <w:rsid w:val="00B4133E"/>
    <w:rsid w:val="00B417C7"/>
    <w:rsid w:val="00B41848"/>
    <w:rsid w:val="00B4196F"/>
    <w:rsid w:val="00B42B75"/>
    <w:rsid w:val="00B4315C"/>
    <w:rsid w:val="00B43546"/>
    <w:rsid w:val="00B43669"/>
    <w:rsid w:val="00B437A3"/>
    <w:rsid w:val="00B43B69"/>
    <w:rsid w:val="00B441C0"/>
    <w:rsid w:val="00B446DD"/>
    <w:rsid w:val="00B44896"/>
    <w:rsid w:val="00B44A30"/>
    <w:rsid w:val="00B44CA5"/>
    <w:rsid w:val="00B44FA0"/>
    <w:rsid w:val="00B450E1"/>
    <w:rsid w:val="00B4559B"/>
    <w:rsid w:val="00B455F5"/>
    <w:rsid w:val="00B45DE7"/>
    <w:rsid w:val="00B461F0"/>
    <w:rsid w:val="00B46498"/>
    <w:rsid w:val="00B479D4"/>
    <w:rsid w:val="00B47F42"/>
    <w:rsid w:val="00B50B16"/>
    <w:rsid w:val="00B51B17"/>
    <w:rsid w:val="00B51B2E"/>
    <w:rsid w:val="00B53191"/>
    <w:rsid w:val="00B540BF"/>
    <w:rsid w:val="00B54BBE"/>
    <w:rsid w:val="00B553F2"/>
    <w:rsid w:val="00B55AF4"/>
    <w:rsid w:val="00B55B03"/>
    <w:rsid w:val="00B55DCF"/>
    <w:rsid w:val="00B56573"/>
    <w:rsid w:val="00B56C85"/>
    <w:rsid w:val="00B56F07"/>
    <w:rsid w:val="00B57288"/>
    <w:rsid w:val="00B577FA"/>
    <w:rsid w:val="00B57871"/>
    <w:rsid w:val="00B57D6F"/>
    <w:rsid w:val="00B601D4"/>
    <w:rsid w:val="00B605E6"/>
    <w:rsid w:val="00B6142C"/>
    <w:rsid w:val="00B61CAC"/>
    <w:rsid w:val="00B6223D"/>
    <w:rsid w:val="00B62289"/>
    <w:rsid w:val="00B6271F"/>
    <w:rsid w:val="00B63C77"/>
    <w:rsid w:val="00B63E5F"/>
    <w:rsid w:val="00B63E9C"/>
    <w:rsid w:val="00B6417E"/>
    <w:rsid w:val="00B651AB"/>
    <w:rsid w:val="00B6545E"/>
    <w:rsid w:val="00B65704"/>
    <w:rsid w:val="00B6581F"/>
    <w:rsid w:val="00B65835"/>
    <w:rsid w:val="00B658A0"/>
    <w:rsid w:val="00B65B3B"/>
    <w:rsid w:val="00B65FDF"/>
    <w:rsid w:val="00B66499"/>
    <w:rsid w:val="00B664F8"/>
    <w:rsid w:val="00B66E15"/>
    <w:rsid w:val="00B678CB"/>
    <w:rsid w:val="00B6794B"/>
    <w:rsid w:val="00B6795D"/>
    <w:rsid w:val="00B679E5"/>
    <w:rsid w:val="00B70A9D"/>
    <w:rsid w:val="00B72133"/>
    <w:rsid w:val="00B72314"/>
    <w:rsid w:val="00B723E5"/>
    <w:rsid w:val="00B728CD"/>
    <w:rsid w:val="00B72B39"/>
    <w:rsid w:val="00B72B9B"/>
    <w:rsid w:val="00B73032"/>
    <w:rsid w:val="00B731F4"/>
    <w:rsid w:val="00B73A67"/>
    <w:rsid w:val="00B73AB4"/>
    <w:rsid w:val="00B73D77"/>
    <w:rsid w:val="00B74521"/>
    <w:rsid w:val="00B747D9"/>
    <w:rsid w:val="00B74996"/>
    <w:rsid w:val="00B74A1C"/>
    <w:rsid w:val="00B74E07"/>
    <w:rsid w:val="00B75F3F"/>
    <w:rsid w:val="00B762A8"/>
    <w:rsid w:val="00B76F7F"/>
    <w:rsid w:val="00B7769A"/>
    <w:rsid w:val="00B81205"/>
    <w:rsid w:val="00B8147D"/>
    <w:rsid w:val="00B8168C"/>
    <w:rsid w:val="00B81B2D"/>
    <w:rsid w:val="00B823AC"/>
    <w:rsid w:val="00B827FA"/>
    <w:rsid w:val="00B83031"/>
    <w:rsid w:val="00B84913"/>
    <w:rsid w:val="00B84D9A"/>
    <w:rsid w:val="00B854BC"/>
    <w:rsid w:val="00B85F89"/>
    <w:rsid w:val="00B866F8"/>
    <w:rsid w:val="00B868D6"/>
    <w:rsid w:val="00B87C1E"/>
    <w:rsid w:val="00B87EDB"/>
    <w:rsid w:val="00B9035B"/>
    <w:rsid w:val="00B90402"/>
    <w:rsid w:val="00B9068C"/>
    <w:rsid w:val="00B9125A"/>
    <w:rsid w:val="00B914FF"/>
    <w:rsid w:val="00B91A25"/>
    <w:rsid w:val="00B91C87"/>
    <w:rsid w:val="00B91E89"/>
    <w:rsid w:val="00B9253A"/>
    <w:rsid w:val="00B92772"/>
    <w:rsid w:val="00B92D09"/>
    <w:rsid w:val="00B92D16"/>
    <w:rsid w:val="00B933DE"/>
    <w:rsid w:val="00B94795"/>
    <w:rsid w:val="00B94C75"/>
    <w:rsid w:val="00B952BF"/>
    <w:rsid w:val="00B95320"/>
    <w:rsid w:val="00B95902"/>
    <w:rsid w:val="00B95A4D"/>
    <w:rsid w:val="00B962AD"/>
    <w:rsid w:val="00B96551"/>
    <w:rsid w:val="00B97519"/>
    <w:rsid w:val="00B976E5"/>
    <w:rsid w:val="00B978D8"/>
    <w:rsid w:val="00B97EB4"/>
    <w:rsid w:val="00B97ED1"/>
    <w:rsid w:val="00B97F8C"/>
    <w:rsid w:val="00BA0252"/>
    <w:rsid w:val="00BA0D69"/>
    <w:rsid w:val="00BA10FF"/>
    <w:rsid w:val="00BA1394"/>
    <w:rsid w:val="00BA1857"/>
    <w:rsid w:val="00BA2296"/>
    <w:rsid w:val="00BA28CC"/>
    <w:rsid w:val="00BA3BD0"/>
    <w:rsid w:val="00BA429D"/>
    <w:rsid w:val="00BA5547"/>
    <w:rsid w:val="00BA57C1"/>
    <w:rsid w:val="00BA57F8"/>
    <w:rsid w:val="00BA584A"/>
    <w:rsid w:val="00BA5CC4"/>
    <w:rsid w:val="00BA6767"/>
    <w:rsid w:val="00BA6A8A"/>
    <w:rsid w:val="00BA75B7"/>
    <w:rsid w:val="00BA77CE"/>
    <w:rsid w:val="00BB052B"/>
    <w:rsid w:val="00BB0598"/>
    <w:rsid w:val="00BB0F66"/>
    <w:rsid w:val="00BB1200"/>
    <w:rsid w:val="00BB15E2"/>
    <w:rsid w:val="00BB1BFC"/>
    <w:rsid w:val="00BB258C"/>
    <w:rsid w:val="00BB2674"/>
    <w:rsid w:val="00BB2DAE"/>
    <w:rsid w:val="00BB2DF7"/>
    <w:rsid w:val="00BB3390"/>
    <w:rsid w:val="00BB3869"/>
    <w:rsid w:val="00BB45F1"/>
    <w:rsid w:val="00BB4A9F"/>
    <w:rsid w:val="00BB52C9"/>
    <w:rsid w:val="00BB56DB"/>
    <w:rsid w:val="00BB5B27"/>
    <w:rsid w:val="00BB61A4"/>
    <w:rsid w:val="00BB67EB"/>
    <w:rsid w:val="00BB6A48"/>
    <w:rsid w:val="00BB6F24"/>
    <w:rsid w:val="00BB744B"/>
    <w:rsid w:val="00BC0125"/>
    <w:rsid w:val="00BC11C9"/>
    <w:rsid w:val="00BC1337"/>
    <w:rsid w:val="00BC1C2C"/>
    <w:rsid w:val="00BC218A"/>
    <w:rsid w:val="00BC2908"/>
    <w:rsid w:val="00BC2966"/>
    <w:rsid w:val="00BC3A36"/>
    <w:rsid w:val="00BC42FD"/>
    <w:rsid w:val="00BC4E65"/>
    <w:rsid w:val="00BC5087"/>
    <w:rsid w:val="00BC53DC"/>
    <w:rsid w:val="00BC5685"/>
    <w:rsid w:val="00BC5928"/>
    <w:rsid w:val="00BC68A8"/>
    <w:rsid w:val="00BC6A56"/>
    <w:rsid w:val="00BC6D23"/>
    <w:rsid w:val="00BC7001"/>
    <w:rsid w:val="00BC7199"/>
    <w:rsid w:val="00BC71DD"/>
    <w:rsid w:val="00BC72E5"/>
    <w:rsid w:val="00BC75A1"/>
    <w:rsid w:val="00BC7616"/>
    <w:rsid w:val="00BC76DC"/>
    <w:rsid w:val="00BD0105"/>
    <w:rsid w:val="00BD014B"/>
    <w:rsid w:val="00BD050F"/>
    <w:rsid w:val="00BD2052"/>
    <w:rsid w:val="00BD206A"/>
    <w:rsid w:val="00BD2A12"/>
    <w:rsid w:val="00BD2B69"/>
    <w:rsid w:val="00BD2E20"/>
    <w:rsid w:val="00BD4B51"/>
    <w:rsid w:val="00BD5A2A"/>
    <w:rsid w:val="00BD5BF4"/>
    <w:rsid w:val="00BD5F26"/>
    <w:rsid w:val="00BD5F46"/>
    <w:rsid w:val="00BD621A"/>
    <w:rsid w:val="00BD670C"/>
    <w:rsid w:val="00BD715E"/>
    <w:rsid w:val="00BD75BB"/>
    <w:rsid w:val="00BE0142"/>
    <w:rsid w:val="00BE057A"/>
    <w:rsid w:val="00BE171E"/>
    <w:rsid w:val="00BE28D1"/>
    <w:rsid w:val="00BE2B70"/>
    <w:rsid w:val="00BE3157"/>
    <w:rsid w:val="00BE3953"/>
    <w:rsid w:val="00BE40AA"/>
    <w:rsid w:val="00BE423A"/>
    <w:rsid w:val="00BE4FF7"/>
    <w:rsid w:val="00BE51B0"/>
    <w:rsid w:val="00BE535D"/>
    <w:rsid w:val="00BE6339"/>
    <w:rsid w:val="00BE64F0"/>
    <w:rsid w:val="00BE694A"/>
    <w:rsid w:val="00BE73FA"/>
    <w:rsid w:val="00BE743E"/>
    <w:rsid w:val="00BE74A5"/>
    <w:rsid w:val="00BE79AA"/>
    <w:rsid w:val="00BE79CE"/>
    <w:rsid w:val="00BE7DC4"/>
    <w:rsid w:val="00BF06D6"/>
    <w:rsid w:val="00BF113B"/>
    <w:rsid w:val="00BF1572"/>
    <w:rsid w:val="00BF2AB5"/>
    <w:rsid w:val="00BF2D54"/>
    <w:rsid w:val="00BF2D71"/>
    <w:rsid w:val="00BF3254"/>
    <w:rsid w:val="00BF33EF"/>
    <w:rsid w:val="00BF3916"/>
    <w:rsid w:val="00BF4B7B"/>
    <w:rsid w:val="00BF4C53"/>
    <w:rsid w:val="00BF5813"/>
    <w:rsid w:val="00BF6BAC"/>
    <w:rsid w:val="00BF7C3A"/>
    <w:rsid w:val="00BF7DF5"/>
    <w:rsid w:val="00BF7F13"/>
    <w:rsid w:val="00C00C59"/>
    <w:rsid w:val="00C00EE6"/>
    <w:rsid w:val="00C0112C"/>
    <w:rsid w:val="00C01809"/>
    <w:rsid w:val="00C01D27"/>
    <w:rsid w:val="00C02320"/>
    <w:rsid w:val="00C0266B"/>
    <w:rsid w:val="00C02AD7"/>
    <w:rsid w:val="00C031A3"/>
    <w:rsid w:val="00C039DC"/>
    <w:rsid w:val="00C03DA4"/>
    <w:rsid w:val="00C04907"/>
    <w:rsid w:val="00C04D5F"/>
    <w:rsid w:val="00C05645"/>
    <w:rsid w:val="00C05E52"/>
    <w:rsid w:val="00C062CE"/>
    <w:rsid w:val="00C06464"/>
    <w:rsid w:val="00C06C25"/>
    <w:rsid w:val="00C06FF8"/>
    <w:rsid w:val="00C074B2"/>
    <w:rsid w:val="00C07BFE"/>
    <w:rsid w:val="00C07FF1"/>
    <w:rsid w:val="00C10409"/>
    <w:rsid w:val="00C106B3"/>
    <w:rsid w:val="00C10DB4"/>
    <w:rsid w:val="00C1137C"/>
    <w:rsid w:val="00C118C4"/>
    <w:rsid w:val="00C119C1"/>
    <w:rsid w:val="00C11FBC"/>
    <w:rsid w:val="00C12B0F"/>
    <w:rsid w:val="00C12E64"/>
    <w:rsid w:val="00C12F10"/>
    <w:rsid w:val="00C13966"/>
    <w:rsid w:val="00C13A50"/>
    <w:rsid w:val="00C13E1A"/>
    <w:rsid w:val="00C140B4"/>
    <w:rsid w:val="00C14196"/>
    <w:rsid w:val="00C1425B"/>
    <w:rsid w:val="00C158CC"/>
    <w:rsid w:val="00C15C0D"/>
    <w:rsid w:val="00C15F05"/>
    <w:rsid w:val="00C16C30"/>
    <w:rsid w:val="00C16CDB"/>
    <w:rsid w:val="00C17328"/>
    <w:rsid w:val="00C17B92"/>
    <w:rsid w:val="00C2068B"/>
    <w:rsid w:val="00C20DF9"/>
    <w:rsid w:val="00C21482"/>
    <w:rsid w:val="00C22190"/>
    <w:rsid w:val="00C227E7"/>
    <w:rsid w:val="00C22992"/>
    <w:rsid w:val="00C23142"/>
    <w:rsid w:val="00C23A51"/>
    <w:rsid w:val="00C24312"/>
    <w:rsid w:val="00C245AE"/>
    <w:rsid w:val="00C24A9B"/>
    <w:rsid w:val="00C24CFF"/>
    <w:rsid w:val="00C25249"/>
    <w:rsid w:val="00C258EA"/>
    <w:rsid w:val="00C25F1F"/>
    <w:rsid w:val="00C25F3D"/>
    <w:rsid w:val="00C25FC4"/>
    <w:rsid w:val="00C26606"/>
    <w:rsid w:val="00C2691E"/>
    <w:rsid w:val="00C26ECE"/>
    <w:rsid w:val="00C2704A"/>
    <w:rsid w:val="00C273F4"/>
    <w:rsid w:val="00C2773C"/>
    <w:rsid w:val="00C278DC"/>
    <w:rsid w:val="00C321A4"/>
    <w:rsid w:val="00C327B4"/>
    <w:rsid w:val="00C32DB0"/>
    <w:rsid w:val="00C332FB"/>
    <w:rsid w:val="00C33921"/>
    <w:rsid w:val="00C33F09"/>
    <w:rsid w:val="00C35001"/>
    <w:rsid w:val="00C35085"/>
    <w:rsid w:val="00C3529F"/>
    <w:rsid w:val="00C363DE"/>
    <w:rsid w:val="00C367F3"/>
    <w:rsid w:val="00C37A1C"/>
    <w:rsid w:val="00C40103"/>
    <w:rsid w:val="00C40188"/>
    <w:rsid w:val="00C402BC"/>
    <w:rsid w:val="00C405D0"/>
    <w:rsid w:val="00C41F68"/>
    <w:rsid w:val="00C427E8"/>
    <w:rsid w:val="00C42D81"/>
    <w:rsid w:val="00C43D5C"/>
    <w:rsid w:val="00C4443E"/>
    <w:rsid w:val="00C44A15"/>
    <w:rsid w:val="00C44E73"/>
    <w:rsid w:val="00C4559A"/>
    <w:rsid w:val="00C460F1"/>
    <w:rsid w:val="00C462F1"/>
    <w:rsid w:val="00C463E2"/>
    <w:rsid w:val="00C4681E"/>
    <w:rsid w:val="00C46841"/>
    <w:rsid w:val="00C46972"/>
    <w:rsid w:val="00C46AC1"/>
    <w:rsid w:val="00C46B3E"/>
    <w:rsid w:val="00C46CEB"/>
    <w:rsid w:val="00C46D2E"/>
    <w:rsid w:val="00C46F73"/>
    <w:rsid w:val="00C47535"/>
    <w:rsid w:val="00C477BF"/>
    <w:rsid w:val="00C47A28"/>
    <w:rsid w:val="00C50144"/>
    <w:rsid w:val="00C504E2"/>
    <w:rsid w:val="00C50D99"/>
    <w:rsid w:val="00C5100A"/>
    <w:rsid w:val="00C512DD"/>
    <w:rsid w:val="00C51543"/>
    <w:rsid w:val="00C5176C"/>
    <w:rsid w:val="00C528DC"/>
    <w:rsid w:val="00C52A31"/>
    <w:rsid w:val="00C5326D"/>
    <w:rsid w:val="00C53586"/>
    <w:rsid w:val="00C53CA0"/>
    <w:rsid w:val="00C53F0B"/>
    <w:rsid w:val="00C55B69"/>
    <w:rsid w:val="00C55D21"/>
    <w:rsid w:val="00C5653D"/>
    <w:rsid w:val="00C566D4"/>
    <w:rsid w:val="00C57F9A"/>
    <w:rsid w:val="00C60157"/>
    <w:rsid w:val="00C60356"/>
    <w:rsid w:val="00C60785"/>
    <w:rsid w:val="00C60A60"/>
    <w:rsid w:val="00C60BAA"/>
    <w:rsid w:val="00C60D2F"/>
    <w:rsid w:val="00C61BEC"/>
    <w:rsid w:val="00C61D9B"/>
    <w:rsid w:val="00C62B5C"/>
    <w:rsid w:val="00C63861"/>
    <w:rsid w:val="00C65C00"/>
    <w:rsid w:val="00C65DB5"/>
    <w:rsid w:val="00C65E47"/>
    <w:rsid w:val="00C660C4"/>
    <w:rsid w:val="00C6617E"/>
    <w:rsid w:val="00C679E6"/>
    <w:rsid w:val="00C67F1C"/>
    <w:rsid w:val="00C706AA"/>
    <w:rsid w:val="00C70AA5"/>
    <w:rsid w:val="00C70BBF"/>
    <w:rsid w:val="00C712E2"/>
    <w:rsid w:val="00C713FD"/>
    <w:rsid w:val="00C71504"/>
    <w:rsid w:val="00C7163B"/>
    <w:rsid w:val="00C71982"/>
    <w:rsid w:val="00C7340A"/>
    <w:rsid w:val="00C73B5A"/>
    <w:rsid w:val="00C73BB2"/>
    <w:rsid w:val="00C73EB4"/>
    <w:rsid w:val="00C743F6"/>
    <w:rsid w:val="00C7440F"/>
    <w:rsid w:val="00C744E8"/>
    <w:rsid w:val="00C74D72"/>
    <w:rsid w:val="00C753CE"/>
    <w:rsid w:val="00C7586C"/>
    <w:rsid w:val="00C75893"/>
    <w:rsid w:val="00C75B37"/>
    <w:rsid w:val="00C767C2"/>
    <w:rsid w:val="00C76A24"/>
    <w:rsid w:val="00C76BDF"/>
    <w:rsid w:val="00C773CB"/>
    <w:rsid w:val="00C7782E"/>
    <w:rsid w:val="00C80025"/>
    <w:rsid w:val="00C80AAD"/>
    <w:rsid w:val="00C80C22"/>
    <w:rsid w:val="00C80D7D"/>
    <w:rsid w:val="00C81593"/>
    <w:rsid w:val="00C81C3F"/>
    <w:rsid w:val="00C821C4"/>
    <w:rsid w:val="00C821F6"/>
    <w:rsid w:val="00C83074"/>
    <w:rsid w:val="00C834C5"/>
    <w:rsid w:val="00C83557"/>
    <w:rsid w:val="00C83BFB"/>
    <w:rsid w:val="00C840DF"/>
    <w:rsid w:val="00C841C8"/>
    <w:rsid w:val="00C8489F"/>
    <w:rsid w:val="00C84D0C"/>
    <w:rsid w:val="00C85888"/>
    <w:rsid w:val="00C85E98"/>
    <w:rsid w:val="00C8621F"/>
    <w:rsid w:val="00C87373"/>
    <w:rsid w:val="00C8762C"/>
    <w:rsid w:val="00C8764C"/>
    <w:rsid w:val="00C9023F"/>
    <w:rsid w:val="00C91298"/>
    <w:rsid w:val="00C9145A"/>
    <w:rsid w:val="00C9201E"/>
    <w:rsid w:val="00C926A4"/>
    <w:rsid w:val="00C92874"/>
    <w:rsid w:val="00C92A4F"/>
    <w:rsid w:val="00C92B00"/>
    <w:rsid w:val="00C93401"/>
    <w:rsid w:val="00C93DCA"/>
    <w:rsid w:val="00C93E79"/>
    <w:rsid w:val="00C93F25"/>
    <w:rsid w:val="00C9400E"/>
    <w:rsid w:val="00C941B5"/>
    <w:rsid w:val="00C944E2"/>
    <w:rsid w:val="00C94EBA"/>
    <w:rsid w:val="00C95614"/>
    <w:rsid w:val="00C956A4"/>
    <w:rsid w:val="00C95AEC"/>
    <w:rsid w:val="00C96AA6"/>
    <w:rsid w:val="00C96B59"/>
    <w:rsid w:val="00C96BE3"/>
    <w:rsid w:val="00C96C2E"/>
    <w:rsid w:val="00C96D8C"/>
    <w:rsid w:val="00C97A3C"/>
    <w:rsid w:val="00CA01AB"/>
    <w:rsid w:val="00CA05B2"/>
    <w:rsid w:val="00CA06D4"/>
    <w:rsid w:val="00CA0847"/>
    <w:rsid w:val="00CA0D9C"/>
    <w:rsid w:val="00CA11BD"/>
    <w:rsid w:val="00CA1863"/>
    <w:rsid w:val="00CA186A"/>
    <w:rsid w:val="00CA2B01"/>
    <w:rsid w:val="00CA2E87"/>
    <w:rsid w:val="00CA323E"/>
    <w:rsid w:val="00CA38E1"/>
    <w:rsid w:val="00CA39D7"/>
    <w:rsid w:val="00CA3AB3"/>
    <w:rsid w:val="00CA3B36"/>
    <w:rsid w:val="00CA3EC6"/>
    <w:rsid w:val="00CA3F5A"/>
    <w:rsid w:val="00CA4608"/>
    <w:rsid w:val="00CA460A"/>
    <w:rsid w:val="00CA4B19"/>
    <w:rsid w:val="00CA5410"/>
    <w:rsid w:val="00CA55FB"/>
    <w:rsid w:val="00CA5B96"/>
    <w:rsid w:val="00CA63BD"/>
    <w:rsid w:val="00CA6760"/>
    <w:rsid w:val="00CA69F5"/>
    <w:rsid w:val="00CA6A15"/>
    <w:rsid w:val="00CA7559"/>
    <w:rsid w:val="00CA7855"/>
    <w:rsid w:val="00CA78E1"/>
    <w:rsid w:val="00CB128E"/>
    <w:rsid w:val="00CB1499"/>
    <w:rsid w:val="00CB18CF"/>
    <w:rsid w:val="00CB1A49"/>
    <w:rsid w:val="00CB1DC2"/>
    <w:rsid w:val="00CB1E29"/>
    <w:rsid w:val="00CB2A5B"/>
    <w:rsid w:val="00CB2A95"/>
    <w:rsid w:val="00CB3DC9"/>
    <w:rsid w:val="00CB3F8D"/>
    <w:rsid w:val="00CB4380"/>
    <w:rsid w:val="00CB43F3"/>
    <w:rsid w:val="00CB4B59"/>
    <w:rsid w:val="00CB51D1"/>
    <w:rsid w:val="00CB52E4"/>
    <w:rsid w:val="00CB5891"/>
    <w:rsid w:val="00CB6365"/>
    <w:rsid w:val="00CB67E8"/>
    <w:rsid w:val="00CB6CBB"/>
    <w:rsid w:val="00CB7572"/>
    <w:rsid w:val="00CB7AB9"/>
    <w:rsid w:val="00CB7EE2"/>
    <w:rsid w:val="00CC0126"/>
    <w:rsid w:val="00CC079E"/>
    <w:rsid w:val="00CC0AF3"/>
    <w:rsid w:val="00CC0F6F"/>
    <w:rsid w:val="00CC1785"/>
    <w:rsid w:val="00CC19D8"/>
    <w:rsid w:val="00CC23C6"/>
    <w:rsid w:val="00CC308A"/>
    <w:rsid w:val="00CC3C36"/>
    <w:rsid w:val="00CC4A43"/>
    <w:rsid w:val="00CC4F19"/>
    <w:rsid w:val="00CC5443"/>
    <w:rsid w:val="00CC59F3"/>
    <w:rsid w:val="00CC657B"/>
    <w:rsid w:val="00CC7316"/>
    <w:rsid w:val="00CC7F84"/>
    <w:rsid w:val="00CD06C9"/>
    <w:rsid w:val="00CD08CD"/>
    <w:rsid w:val="00CD092E"/>
    <w:rsid w:val="00CD095A"/>
    <w:rsid w:val="00CD0E27"/>
    <w:rsid w:val="00CD0F5C"/>
    <w:rsid w:val="00CD14FE"/>
    <w:rsid w:val="00CD1FB4"/>
    <w:rsid w:val="00CD2A30"/>
    <w:rsid w:val="00CD36BA"/>
    <w:rsid w:val="00CD45F0"/>
    <w:rsid w:val="00CD4F4F"/>
    <w:rsid w:val="00CD5072"/>
    <w:rsid w:val="00CD58F9"/>
    <w:rsid w:val="00CD5BFE"/>
    <w:rsid w:val="00CD670D"/>
    <w:rsid w:val="00CD6D44"/>
    <w:rsid w:val="00CD7F6D"/>
    <w:rsid w:val="00CE0B26"/>
    <w:rsid w:val="00CE0C29"/>
    <w:rsid w:val="00CE12E5"/>
    <w:rsid w:val="00CE15DC"/>
    <w:rsid w:val="00CE2134"/>
    <w:rsid w:val="00CE2F15"/>
    <w:rsid w:val="00CE33EF"/>
    <w:rsid w:val="00CE39DB"/>
    <w:rsid w:val="00CE3D03"/>
    <w:rsid w:val="00CE3DA8"/>
    <w:rsid w:val="00CE46C3"/>
    <w:rsid w:val="00CE47FD"/>
    <w:rsid w:val="00CE488D"/>
    <w:rsid w:val="00CE4B2B"/>
    <w:rsid w:val="00CE4BCB"/>
    <w:rsid w:val="00CE516C"/>
    <w:rsid w:val="00CE5372"/>
    <w:rsid w:val="00CE5FF3"/>
    <w:rsid w:val="00CE607E"/>
    <w:rsid w:val="00CE6ACB"/>
    <w:rsid w:val="00CE6EC9"/>
    <w:rsid w:val="00CE73F5"/>
    <w:rsid w:val="00CE74DE"/>
    <w:rsid w:val="00CE7849"/>
    <w:rsid w:val="00CE7916"/>
    <w:rsid w:val="00CE793C"/>
    <w:rsid w:val="00CE7D95"/>
    <w:rsid w:val="00CE7F1B"/>
    <w:rsid w:val="00CF0259"/>
    <w:rsid w:val="00CF0B6F"/>
    <w:rsid w:val="00CF138E"/>
    <w:rsid w:val="00CF14B9"/>
    <w:rsid w:val="00CF15DC"/>
    <w:rsid w:val="00CF16C4"/>
    <w:rsid w:val="00CF1946"/>
    <w:rsid w:val="00CF1A08"/>
    <w:rsid w:val="00CF1B3E"/>
    <w:rsid w:val="00CF1BA0"/>
    <w:rsid w:val="00CF2B85"/>
    <w:rsid w:val="00CF2C3E"/>
    <w:rsid w:val="00CF2C4C"/>
    <w:rsid w:val="00CF35F9"/>
    <w:rsid w:val="00CF39BC"/>
    <w:rsid w:val="00CF4D89"/>
    <w:rsid w:val="00CF4E8B"/>
    <w:rsid w:val="00CF5306"/>
    <w:rsid w:val="00CF5718"/>
    <w:rsid w:val="00CF5D6B"/>
    <w:rsid w:val="00CF619B"/>
    <w:rsid w:val="00CF6C6A"/>
    <w:rsid w:val="00CF6CF9"/>
    <w:rsid w:val="00CF7753"/>
    <w:rsid w:val="00CF7BC8"/>
    <w:rsid w:val="00D00A24"/>
    <w:rsid w:val="00D00DB6"/>
    <w:rsid w:val="00D00E7E"/>
    <w:rsid w:val="00D0123B"/>
    <w:rsid w:val="00D01B4E"/>
    <w:rsid w:val="00D020E3"/>
    <w:rsid w:val="00D029E2"/>
    <w:rsid w:val="00D03425"/>
    <w:rsid w:val="00D03E81"/>
    <w:rsid w:val="00D04863"/>
    <w:rsid w:val="00D04A8B"/>
    <w:rsid w:val="00D04AA3"/>
    <w:rsid w:val="00D0624F"/>
    <w:rsid w:val="00D069EC"/>
    <w:rsid w:val="00D06A8F"/>
    <w:rsid w:val="00D06D24"/>
    <w:rsid w:val="00D0781D"/>
    <w:rsid w:val="00D07B1D"/>
    <w:rsid w:val="00D07F56"/>
    <w:rsid w:val="00D1002E"/>
    <w:rsid w:val="00D10BC4"/>
    <w:rsid w:val="00D1274E"/>
    <w:rsid w:val="00D127F0"/>
    <w:rsid w:val="00D129A9"/>
    <w:rsid w:val="00D12B3C"/>
    <w:rsid w:val="00D12D7F"/>
    <w:rsid w:val="00D130FD"/>
    <w:rsid w:val="00D133F6"/>
    <w:rsid w:val="00D13778"/>
    <w:rsid w:val="00D13A65"/>
    <w:rsid w:val="00D13B53"/>
    <w:rsid w:val="00D146BE"/>
    <w:rsid w:val="00D155C5"/>
    <w:rsid w:val="00D15A4D"/>
    <w:rsid w:val="00D15F6B"/>
    <w:rsid w:val="00D16120"/>
    <w:rsid w:val="00D1710C"/>
    <w:rsid w:val="00D17B75"/>
    <w:rsid w:val="00D217B7"/>
    <w:rsid w:val="00D21C98"/>
    <w:rsid w:val="00D225E9"/>
    <w:rsid w:val="00D22D56"/>
    <w:rsid w:val="00D231C4"/>
    <w:rsid w:val="00D23460"/>
    <w:rsid w:val="00D23D10"/>
    <w:rsid w:val="00D2429B"/>
    <w:rsid w:val="00D24B40"/>
    <w:rsid w:val="00D24D35"/>
    <w:rsid w:val="00D2571E"/>
    <w:rsid w:val="00D2606E"/>
    <w:rsid w:val="00D26349"/>
    <w:rsid w:val="00D26AB1"/>
    <w:rsid w:val="00D26C0B"/>
    <w:rsid w:val="00D26D53"/>
    <w:rsid w:val="00D27673"/>
    <w:rsid w:val="00D276F5"/>
    <w:rsid w:val="00D27892"/>
    <w:rsid w:val="00D27B59"/>
    <w:rsid w:val="00D31337"/>
    <w:rsid w:val="00D31934"/>
    <w:rsid w:val="00D320E9"/>
    <w:rsid w:val="00D32B99"/>
    <w:rsid w:val="00D32BDA"/>
    <w:rsid w:val="00D32F53"/>
    <w:rsid w:val="00D33B17"/>
    <w:rsid w:val="00D34CFF"/>
    <w:rsid w:val="00D34DCF"/>
    <w:rsid w:val="00D35A0A"/>
    <w:rsid w:val="00D35D52"/>
    <w:rsid w:val="00D35EA3"/>
    <w:rsid w:val="00D3600B"/>
    <w:rsid w:val="00D36306"/>
    <w:rsid w:val="00D3636D"/>
    <w:rsid w:val="00D36A7E"/>
    <w:rsid w:val="00D36CD6"/>
    <w:rsid w:val="00D374A6"/>
    <w:rsid w:val="00D37870"/>
    <w:rsid w:val="00D40094"/>
    <w:rsid w:val="00D406BA"/>
    <w:rsid w:val="00D40965"/>
    <w:rsid w:val="00D40DA6"/>
    <w:rsid w:val="00D41592"/>
    <w:rsid w:val="00D41BF2"/>
    <w:rsid w:val="00D423E7"/>
    <w:rsid w:val="00D425B9"/>
    <w:rsid w:val="00D42FEE"/>
    <w:rsid w:val="00D4317D"/>
    <w:rsid w:val="00D43722"/>
    <w:rsid w:val="00D43C41"/>
    <w:rsid w:val="00D447F6"/>
    <w:rsid w:val="00D44C2F"/>
    <w:rsid w:val="00D44DAF"/>
    <w:rsid w:val="00D44FAC"/>
    <w:rsid w:val="00D45D7E"/>
    <w:rsid w:val="00D46E06"/>
    <w:rsid w:val="00D470EA"/>
    <w:rsid w:val="00D47171"/>
    <w:rsid w:val="00D5041D"/>
    <w:rsid w:val="00D50C8C"/>
    <w:rsid w:val="00D5105E"/>
    <w:rsid w:val="00D5121C"/>
    <w:rsid w:val="00D515BC"/>
    <w:rsid w:val="00D519E5"/>
    <w:rsid w:val="00D51CE4"/>
    <w:rsid w:val="00D51F45"/>
    <w:rsid w:val="00D520F6"/>
    <w:rsid w:val="00D52365"/>
    <w:rsid w:val="00D528C2"/>
    <w:rsid w:val="00D53227"/>
    <w:rsid w:val="00D5415C"/>
    <w:rsid w:val="00D547B3"/>
    <w:rsid w:val="00D54870"/>
    <w:rsid w:val="00D56610"/>
    <w:rsid w:val="00D5684F"/>
    <w:rsid w:val="00D5723A"/>
    <w:rsid w:val="00D60313"/>
    <w:rsid w:val="00D60D34"/>
    <w:rsid w:val="00D61562"/>
    <w:rsid w:val="00D61D20"/>
    <w:rsid w:val="00D62DE5"/>
    <w:rsid w:val="00D63007"/>
    <w:rsid w:val="00D6307A"/>
    <w:rsid w:val="00D63459"/>
    <w:rsid w:val="00D63EDE"/>
    <w:rsid w:val="00D63F54"/>
    <w:rsid w:val="00D64741"/>
    <w:rsid w:val="00D64A54"/>
    <w:rsid w:val="00D64E89"/>
    <w:rsid w:val="00D64F32"/>
    <w:rsid w:val="00D64FCE"/>
    <w:rsid w:val="00D6525E"/>
    <w:rsid w:val="00D65568"/>
    <w:rsid w:val="00D6577D"/>
    <w:rsid w:val="00D65C05"/>
    <w:rsid w:val="00D6600F"/>
    <w:rsid w:val="00D6673B"/>
    <w:rsid w:val="00D66D37"/>
    <w:rsid w:val="00D66E7E"/>
    <w:rsid w:val="00D67002"/>
    <w:rsid w:val="00D67521"/>
    <w:rsid w:val="00D67639"/>
    <w:rsid w:val="00D708EF"/>
    <w:rsid w:val="00D710A0"/>
    <w:rsid w:val="00D71DED"/>
    <w:rsid w:val="00D72655"/>
    <w:rsid w:val="00D726C7"/>
    <w:rsid w:val="00D72A59"/>
    <w:rsid w:val="00D72D17"/>
    <w:rsid w:val="00D72D8E"/>
    <w:rsid w:val="00D7307B"/>
    <w:rsid w:val="00D730C3"/>
    <w:rsid w:val="00D73235"/>
    <w:rsid w:val="00D734FA"/>
    <w:rsid w:val="00D73D0A"/>
    <w:rsid w:val="00D74E08"/>
    <w:rsid w:val="00D75F04"/>
    <w:rsid w:val="00D7630B"/>
    <w:rsid w:val="00D76409"/>
    <w:rsid w:val="00D765B6"/>
    <w:rsid w:val="00D76CBD"/>
    <w:rsid w:val="00D771C8"/>
    <w:rsid w:val="00D803A8"/>
    <w:rsid w:val="00D8169A"/>
    <w:rsid w:val="00D81764"/>
    <w:rsid w:val="00D81C9F"/>
    <w:rsid w:val="00D82685"/>
    <w:rsid w:val="00D8268A"/>
    <w:rsid w:val="00D832F9"/>
    <w:rsid w:val="00D8358A"/>
    <w:rsid w:val="00D84459"/>
    <w:rsid w:val="00D8618C"/>
    <w:rsid w:val="00D8675D"/>
    <w:rsid w:val="00D86B5F"/>
    <w:rsid w:val="00D87B78"/>
    <w:rsid w:val="00D87BDA"/>
    <w:rsid w:val="00D90064"/>
    <w:rsid w:val="00D903EE"/>
    <w:rsid w:val="00D904D4"/>
    <w:rsid w:val="00D90EF1"/>
    <w:rsid w:val="00D918AD"/>
    <w:rsid w:val="00D91906"/>
    <w:rsid w:val="00D91C37"/>
    <w:rsid w:val="00D92083"/>
    <w:rsid w:val="00D92C7E"/>
    <w:rsid w:val="00D930F7"/>
    <w:rsid w:val="00D942B2"/>
    <w:rsid w:val="00D94889"/>
    <w:rsid w:val="00D948AA"/>
    <w:rsid w:val="00D9536D"/>
    <w:rsid w:val="00D95D6F"/>
    <w:rsid w:val="00D95DAD"/>
    <w:rsid w:val="00D96412"/>
    <w:rsid w:val="00D964F7"/>
    <w:rsid w:val="00D9669B"/>
    <w:rsid w:val="00D9675E"/>
    <w:rsid w:val="00D96AED"/>
    <w:rsid w:val="00D9707A"/>
    <w:rsid w:val="00D974D6"/>
    <w:rsid w:val="00D978BC"/>
    <w:rsid w:val="00DA0930"/>
    <w:rsid w:val="00DA096D"/>
    <w:rsid w:val="00DA09B1"/>
    <w:rsid w:val="00DA1256"/>
    <w:rsid w:val="00DA1454"/>
    <w:rsid w:val="00DA1D8E"/>
    <w:rsid w:val="00DA1FFB"/>
    <w:rsid w:val="00DA2A16"/>
    <w:rsid w:val="00DA37EE"/>
    <w:rsid w:val="00DA3D43"/>
    <w:rsid w:val="00DA3DD4"/>
    <w:rsid w:val="00DA45EB"/>
    <w:rsid w:val="00DA5218"/>
    <w:rsid w:val="00DA53FF"/>
    <w:rsid w:val="00DA6269"/>
    <w:rsid w:val="00DA7848"/>
    <w:rsid w:val="00DB0127"/>
    <w:rsid w:val="00DB090B"/>
    <w:rsid w:val="00DB0B0F"/>
    <w:rsid w:val="00DB0E83"/>
    <w:rsid w:val="00DB0EFC"/>
    <w:rsid w:val="00DB2875"/>
    <w:rsid w:val="00DB2A21"/>
    <w:rsid w:val="00DB31E3"/>
    <w:rsid w:val="00DB32DC"/>
    <w:rsid w:val="00DB3632"/>
    <w:rsid w:val="00DB3C9B"/>
    <w:rsid w:val="00DB4147"/>
    <w:rsid w:val="00DB4197"/>
    <w:rsid w:val="00DB448F"/>
    <w:rsid w:val="00DB522A"/>
    <w:rsid w:val="00DB56C8"/>
    <w:rsid w:val="00DB6857"/>
    <w:rsid w:val="00DB6DB4"/>
    <w:rsid w:val="00DB7658"/>
    <w:rsid w:val="00DB78BF"/>
    <w:rsid w:val="00DB796D"/>
    <w:rsid w:val="00DC03F8"/>
    <w:rsid w:val="00DC0B9A"/>
    <w:rsid w:val="00DC109B"/>
    <w:rsid w:val="00DC1129"/>
    <w:rsid w:val="00DC1A11"/>
    <w:rsid w:val="00DC1AA0"/>
    <w:rsid w:val="00DC398C"/>
    <w:rsid w:val="00DC3B81"/>
    <w:rsid w:val="00DC3D78"/>
    <w:rsid w:val="00DC4092"/>
    <w:rsid w:val="00DC505F"/>
    <w:rsid w:val="00DC56D9"/>
    <w:rsid w:val="00DC5F5D"/>
    <w:rsid w:val="00DC5FCF"/>
    <w:rsid w:val="00DC6614"/>
    <w:rsid w:val="00DC6F10"/>
    <w:rsid w:val="00DC7566"/>
    <w:rsid w:val="00DC7F0C"/>
    <w:rsid w:val="00DD0064"/>
    <w:rsid w:val="00DD04B8"/>
    <w:rsid w:val="00DD0764"/>
    <w:rsid w:val="00DD0E64"/>
    <w:rsid w:val="00DD0F0D"/>
    <w:rsid w:val="00DD1325"/>
    <w:rsid w:val="00DD14F9"/>
    <w:rsid w:val="00DD1D4C"/>
    <w:rsid w:val="00DD2728"/>
    <w:rsid w:val="00DD277D"/>
    <w:rsid w:val="00DD2AB0"/>
    <w:rsid w:val="00DD2AF8"/>
    <w:rsid w:val="00DD2E56"/>
    <w:rsid w:val="00DD2E75"/>
    <w:rsid w:val="00DD30BB"/>
    <w:rsid w:val="00DD3953"/>
    <w:rsid w:val="00DD3A1F"/>
    <w:rsid w:val="00DD3D35"/>
    <w:rsid w:val="00DD3D9E"/>
    <w:rsid w:val="00DD4CA1"/>
    <w:rsid w:val="00DD521C"/>
    <w:rsid w:val="00DD52EA"/>
    <w:rsid w:val="00DD57B0"/>
    <w:rsid w:val="00DD5A1A"/>
    <w:rsid w:val="00DD5A9A"/>
    <w:rsid w:val="00DD5E9B"/>
    <w:rsid w:val="00DD6167"/>
    <w:rsid w:val="00DD6322"/>
    <w:rsid w:val="00DD7D13"/>
    <w:rsid w:val="00DE13B6"/>
    <w:rsid w:val="00DE171F"/>
    <w:rsid w:val="00DE18E3"/>
    <w:rsid w:val="00DE2D0C"/>
    <w:rsid w:val="00DE2FD8"/>
    <w:rsid w:val="00DE3DCE"/>
    <w:rsid w:val="00DE46F2"/>
    <w:rsid w:val="00DE4A57"/>
    <w:rsid w:val="00DE4FE2"/>
    <w:rsid w:val="00DE534B"/>
    <w:rsid w:val="00DE53BD"/>
    <w:rsid w:val="00DE542F"/>
    <w:rsid w:val="00DE5950"/>
    <w:rsid w:val="00DE5E6A"/>
    <w:rsid w:val="00DE5EFC"/>
    <w:rsid w:val="00DE5FED"/>
    <w:rsid w:val="00DE6323"/>
    <w:rsid w:val="00DE64DC"/>
    <w:rsid w:val="00DE67E9"/>
    <w:rsid w:val="00DE6CB8"/>
    <w:rsid w:val="00DE7735"/>
    <w:rsid w:val="00DE7BF6"/>
    <w:rsid w:val="00DF1947"/>
    <w:rsid w:val="00DF1ECB"/>
    <w:rsid w:val="00DF28D8"/>
    <w:rsid w:val="00DF2F9B"/>
    <w:rsid w:val="00DF3158"/>
    <w:rsid w:val="00DF395D"/>
    <w:rsid w:val="00DF3C37"/>
    <w:rsid w:val="00DF3E15"/>
    <w:rsid w:val="00DF4C4C"/>
    <w:rsid w:val="00DF5614"/>
    <w:rsid w:val="00DF5EE0"/>
    <w:rsid w:val="00DF6084"/>
    <w:rsid w:val="00DF6DA6"/>
    <w:rsid w:val="00DF7176"/>
    <w:rsid w:val="00DF7890"/>
    <w:rsid w:val="00DF79C4"/>
    <w:rsid w:val="00DF7AF1"/>
    <w:rsid w:val="00E0147F"/>
    <w:rsid w:val="00E0166B"/>
    <w:rsid w:val="00E01759"/>
    <w:rsid w:val="00E01D08"/>
    <w:rsid w:val="00E02043"/>
    <w:rsid w:val="00E0218A"/>
    <w:rsid w:val="00E02F2F"/>
    <w:rsid w:val="00E0331A"/>
    <w:rsid w:val="00E03B0B"/>
    <w:rsid w:val="00E0435E"/>
    <w:rsid w:val="00E04D1D"/>
    <w:rsid w:val="00E05285"/>
    <w:rsid w:val="00E05D12"/>
    <w:rsid w:val="00E0641B"/>
    <w:rsid w:val="00E0674A"/>
    <w:rsid w:val="00E06881"/>
    <w:rsid w:val="00E0755E"/>
    <w:rsid w:val="00E10088"/>
    <w:rsid w:val="00E10159"/>
    <w:rsid w:val="00E10B8B"/>
    <w:rsid w:val="00E128AA"/>
    <w:rsid w:val="00E12D03"/>
    <w:rsid w:val="00E131DF"/>
    <w:rsid w:val="00E13956"/>
    <w:rsid w:val="00E1441B"/>
    <w:rsid w:val="00E147F1"/>
    <w:rsid w:val="00E148DD"/>
    <w:rsid w:val="00E14D2A"/>
    <w:rsid w:val="00E1594D"/>
    <w:rsid w:val="00E15C0C"/>
    <w:rsid w:val="00E1690B"/>
    <w:rsid w:val="00E16C87"/>
    <w:rsid w:val="00E17119"/>
    <w:rsid w:val="00E175E9"/>
    <w:rsid w:val="00E17958"/>
    <w:rsid w:val="00E17CCE"/>
    <w:rsid w:val="00E205DB"/>
    <w:rsid w:val="00E20BB4"/>
    <w:rsid w:val="00E21196"/>
    <w:rsid w:val="00E211D1"/>
    <w:rsid w:val="00E211F8"/>
    <w:rsid w:val="00E214D7"/>
    <w:rsid w:val="00E218A9"/>
    <w:rsid w:val="00E21A60"/>
    <w:rsid w:val="00E21B5E"/>
    <w:rsid w:val="00E22BC7"/>
    <w:rsid w:val="00E22C7D"/>
    <w:rsid w:val="00E233C5"/>
    <w:rsid w:val="00E233D4"/>
    <w:rsid w:val="00E23638"/>
    <w:rsid w:val="00E23D37"/>
    <w:rsid w:val="00E2421B"/>
    <w:rsid w:val="00E248F8"/>
    <w:rsid w:val="00E24A46"/>
    <w:rsid w:val="00E25234"/>
    <w:rsid w:val="00E25618"/>
    <w:rsid w:val="00E25E71"/>
    <w:rsid w:val="00E25E78"/>
    <w:rsid w:val="00E2602E"/>
    <w:rsid w:val="00E26CC0"/>
    <w:rsid w:val="00E27529"/>
    <w:rsid w:val="00E27E19"/>
    <w:rsid w:val="00E304D5"/>
    <w:rsid w:val="00E30BD4"/>
    <w:rsid w:val="00E3129C"/>
    <w:rsid w:val="00E317EE"/>
    <w:rsid w:val="00E32284"/>
    <w:rsid w:val="00E32362"/>
    <w:rsid w:val="00E35539"/>
    <w:rsid w:val="00E363C3"/>
    <w:rsid w:val="00E367AE"/>
    <w:rsid w:val="00E36E01"/>
    <w:rsid w:val="00E36E8B"/>
    <w:rsid w:val="00E371F6"/>
    <w:rsid w:val="00E373D0"/>
    <w:rsid w:val="00E40361"/>
    <w:rsid w:val="00E40405"/>
    <w:rsid w:val="00E405D8"/>
    <w:rsid w:val="00E41056"/>
    <w:rsid w:val="00E41112"/>
    <w:rsid w:val="00E418A9"/>
    <w:rsid w:val="00E41D26"/>
    <w:rsid w:val="00E431C8"/>
    <w:rsid w:val="00E4380E"/>
    <w:rsid w:val="00E43A1D"/>
    <w:rsid w:val="00E43B57"/>
    <w:rsid w:val="00E43D8A"/>
    <w:rsid w:val="00E44BCD"/>
    <w:rsid w:val="00E44ED8"/>
    <w:rsid w:val="00E45ADE"/>
    <w:rsid w:val="00E45BA9"/>
    <w:rsid w:val="00E46C01"/>
    <w:rsid w:val="00E4752C"/>
    <w:rsid w:val="00E4786C"/>
    <w:rsid w:val="00E47ABC"/>
    <w:rsid w:val="00E50F55"/>
    <w:rsid w:val="00E51294"/>
    <w:rsid w:val="00E5129C"/>
    <w:rsid w:val="00E513CA"/>
    <w:rsid w:val="00E514CB"/>
    <w:rsid w:val="00E51681"/>
    <w:rsid w:val="00E516F1"/>
    <w:rsid w:val="00E51E9E"/>
    <w:rsid w:val="00E52326"/>
    <w:rsid w:val="00E528A9"/>
    <w:rsid w:val="00E52B58"/>
    <w:rsid w:val="00E53C86"/>
    <w:rsid w:val="00E53D03"/>
    <w:rsid w:val="00E558EC"/>
    <w:rsid w:val="00E55C3C"/>
    <w:rsid w:val="00E55DC4"/>
    <w:rsid w:val="00E5644F"/>
    <w:rsid w:val="00E567C4"/>
    <w:rsid w:val="00E56D14"/>
    <w:rsid w:val="00E578A8"/>
    <w:rsid w:val="00E6024B"/>
    <w:rsid w:val="00E60AE3"/>
    <w:rsid w:val="00E60F70"/>
    <w:rsid w:val="00E611FB"/>
    <w:rsid w:val="00E61D70"/>
    <w:rsid w:val="00E62792"/>
    <w:rsid w:val="00E63B12"/>
    <w:rsid w:val="00E63DEC"/>
    <w:rsid w:val="00E64204"/>
    <w:rsid w:val="00E65396"/>
    <w:rsid w:val="00E65D7F"/>
    <w:rsid w:val="00E6612E"/>
    <w:rsid w:val="00E66938"/>
    <w:rsid w:val="00E66B1D"/>
    <w:rsid w:val="00E671BD"/>
    <w:rsid w:val="00E67C61"/>
    <w:rsid w:val="00E67CB1"/>
    <w:rsid w:val="00E67D72"/>
    <w:rsid w:val="00E67FD2"/>
    <w:rsid w:val="00E70B4F"/>
    <w:rsid w:val="00E71058"/>
    <w:rsid w:val="00E716F6"/>
    <w:rsid w:val="00E717CE"/>
    <w:rsid w:val="00E71F87"/>
    <w:rsid w:val="00E723C7"/>
    <w:rsid w:val="00E72921"/>
    <w:rsid w:val="00E72FEB"/>
    <w:rsid w:val="00E73656"/>
    <w:rsid w:val="00E73987"/>
    <w:rsid w:val="00E74557"/>
    <w:rsid w:val="00E74A2D"/>
    <w:rsid w:val="00E752E0"/>
    <w:rsid w:val="00E754C1"/>
    <w:rsid w:val="00E771F8"/>
    <w:rsid w:val="00E7753B"/>
    <w:rsid w:val="00E778C4"/>
    <w:rsid w:val="00E77BB6"/>
    <w:rsid w:val="00E8056D"/>
    <w:rsid w:val="00E80952"/>
    <w:rsid w:val="00E810AC"/>
    <w:rsid w:val="00E82FF1"/>
    <w:rsid w:val="00E832A0"/>
    <w:rsid w:val="00E835B5"/>
    <w:rsid w:val="00E84104"/>
    <w:rsid w:val="00E84827"/>
    <w:rsid w:val="00E85052"/>
    <w:rsid w:val="00E85278"/>
    <w:rsid w:val="00E85A56"/>
    <w:rsid w:val="00E86BD6"/>
    <w:rsid w:val="00E86F5D"/>
    <w:rsid w:val="00E87E88"/>
    <w:rsid w:val="00E9022F"/>
    <w:rsid w:val="00E9064B"/>
    <w:rsid w:val="00E90AB0"/>
    <w:rsid w:val="00E90C0A"/>
    <w:rsid w:val="00E90E61"/>
    <w:rsid w:val="00E91B27"/>
    <w:rsid w:val="00E91FCB"/>
    <w:rsid w:val="00E92155"/>
    <w:rsid w:val="00E924FA"/>
    <w:rsid w:val="00E9275C"/>
    <w:rsid w:val="00E92D2A"/>
    <w:rsid w:val="00E93C3C"/>
    <w:rsid w:val="00E947CF"/>
    <w:rsid w:val="00E9497A"/>
    <w:rsid w:val="00E951D9"/>
    <w:rsid w:val="00E952DA"/>
    <w:rsid w:val="00E95847"/>
    <w:rsid w:val="00E95909"/>
    <w:rsid w:val="00E95F96"/>
    <w:rsid w:val="00E96814"/>
    <w:rsid w:val="00E97258"/>
    <w:rsid w:val="00E97E8F"/>
    <w:rsid w:val="00E97EB3"/>
    <w:rsid w:val="00EA058F"/>
    <w:rsid w:val="00EA070C"/>
    <w:rsid w:val="00EA0A38"/>
    <w:rsid w:val="00EA0E7C"/>
    <w:rsid w:val="00EA1417"/>
    <w:rsid w:val="00EA1979"/>
    <w:rsid w:val="00EA2E58"/>
    <w:rsid w:val="00EA374D"/>
    <w:rsid w:val="00EA37E9"/>
    <w:rsid w:val="00EA3B83"/>
    <w:rsid w:val="00EA3E8D"/>
    <w:rsid w:val="00EA4768"/>
    <w:rsid w:val="00EA48FD"/>
    <w:rsid w:val="00EA510E"/>
    <w:rsid w:val="00EA5634"/>
    <w:rsid w:val="00EA5B98"/>
    <w:rsid w:val="00EA5DEB"/>
    <w:rsid w:val="00EA6D92"/>
    <w:rsid w:val="00EA730F"/>
    <w:rsid w:val="00EA7517"/>
    <w:rsid w:val="00EB005C"/>
    <w:rsid w:val="00EB0098"/>
    <w:rsid w:val="00EB1587"/>
    <w:rsid w:val="00EB1A8D"/>
    <w:rsid w:val="00EB364E"/>
    <w:rsid w:val="00EB37E2"/>
    <w:rsid w:val="00EB38D6"/>
    <w:rsid w:val="00EB3F9C"/>
    <w:rsid w:val="00EB41EC"/>
    <w:rsid w:val="00EB5050"/>
    <w:rsid w:val="00EB5994"/>
    <w:rsid w:val="00EB600D"/>
    <w:rsid w:val="00EB722D"/>
    <w:rsid w:val="00EC0FFF"/>
    <w:rsid w:val="00EC1120"/>
    <w:rsid w:val="00EC11EC"/>
    <w:rsid w:val="00EC1E89"/>
    <w:rsid w:val="00EC2071"/>
    <w:rsid w:val="00EC2950"/>
    <w:rsid w:val="00EC2C5B"/>
    <w:rsid w:val="00EC4270"/>
    <w:rsid w:val="00EC5038"/>
    <w:rsid w:val="00EC50C2"/>
    <w:rsid w:val="00EC576E"/>
    <w:rsid w:val="00EC5AF4"/>
    <w:rsid w:val="00EC610B"/>
    <w:rsid w:val="00EC6638"/>
    <w:rsid w:val="00EC6AF5"/>
    <w:rsid w:val="00EC6EDB"/>
    <w:rsid w:val="00EC7001"/>
    <w:rsid w:val="00EC70DC"/>
    <w:rsid w:val="00EC78CD"/>
    <w:rsid w:val="00EC7CFB"/>
    <w:rsid w:val="00EC7FCD"/>
    <w:rsid w:val="00ED0451"/>
    <w:rsid w:val="00ED0A92"/>
    <w:rsid w:val="00ED0B82"/>
    <w:rsid w:val="00ED1832"/>
    <w:rsid w:val="00ED1C4B"/>
    <w:rsid w:val="00ED257E"/>
    <w:rsid w:val="00ED25C8"/>
    <w:rsid w:val="00ED2E37"/>
    <w:rsid w:val="00ED32A9"/>
    <w:rsid w:val="00ED3A3D"/>
    <w:rsid w:val="00ED3B40"/>
    <w:rsid w:val="00ED3D68"/>
    <w:rsid w:val="00ED407A"/>
    <w:rsid w:val="00ED419A"/>
    <w:rsid w:val="00ED4531"/>
    <w:rsid w:val="00ED4662"/>
    <w:rsid w:val="00ED4848"/>
    <w:rsid w:val="00ED5AF2"/>
    <w:rsid w:val="00ED5D3D"/>
    <w:rsid w:val="00ED607C"/>
    <w:rsid w:val="00ED6739"/>
    <w:rsid w:val="00ED6B17"/>
    <w:rsid w:val="00ED744D"/>
    <w:rsid w:val="00ED745D"/>
    <w:rsid w:val="00ED7CE0"/>
    <w:rsid w:val="00EE01F8"/>
    <w:rsid w:val="00EE06CE"/>
    <w:rsid w:val="00EE1047"/>
    <w:rsid w:val="00EE121D"/>
    <w:rsid w:val="00EE2482"/>
    <w:rsid w:val="00EE29D8"/>
    <w:rsid w:val="00EE39EB"/>
    <w:rsid w:val="00EE3B02"/>
    <w:rsid w:val="00EE3ED0"/>
    <w:rsid w:val="00EE4219"/>
    <w:rsid w:val="00EE47A7"/>
    <w:rsid w:val="00EE4818"/>
    <w:rsid w:val="00EE4A9C"/>
    <w:rsid w:val="00EE4BEE"/>
    <w:rsid w:val="00EE61C9"/>
    <w:rsid w:val="00EE6C0F"/>
    <w:rsid w:val="00EE6CE7"/>
    <w:rsid w:val="00EE7539"/>
    <w:rsid w:val="00EE7723"/>
    <w:rsid w:val="00EF009B"/>
    <w:rsid w:val="00EF027C"/>
    <w:rsid w:val="00EF03CE"/>
    <w:rsid w:val="00EF04AD"/>
    <w:rsid w:val="00EF04D3"/>
    <w:rsid w:val="00EF10B6"/>
    <w:rsid w:val="00EF1241"/>
    <w:rsid w:val="00EF141D"/>
    <w:rsid w:val="00EF143D"/>
    <w:rsid w:val="00EF1521"/>
    <w:rsid w:val="00EF1799"/>
    <w:rsid w:val="00EF24D8"/>
    <w:rsid w:val="00EF25D0"/>
    <w:rsid w:val="00EF284E"/>
    <w:rsid w:val="00EF28BB"/>
    <w:rsid w:val="00EF2C96"/>
    <w:rsid w:val="00EF2DB9"/>
    <w:rsid w:val="00EF3D0D"/>
    <w:rsid w:val="00EF3F03"/>
    <w:rsid w:val="00EF421F"/>
    <w:rsid w:val="00EF51E2"/>
    <w:rsid w:val="00EF5DBF"/>
    <w:rsid w:val="00EF60E9"/>
    <w:rsid w:val="00EF6750"/>
    <w:rsid w:val="00F00131"/>
    <w:rsid w:val="00F00214"/>
    <w:rsid w:val="00F01023"/>
    <w:rsid w:val="00F019CC"/>
    <w:rsid w:val="00F01A5A"/>
    <w:rsid w:val="00F028A2"/>
    <w:rsid w:val="00F031B3"/>
    <w:rsid w:val="00F03C9C"/>
    <w:rsid w:val="00F0463F"/>
    <w:rsid w:val="00F05707"/>
    <w:rsid w:val="00F06170"/>
    <w:rsid w:val="00F0668B"/>
    <w:rsid w:val="00F077EE"/>
    <w:rsid w:val="00F1009B"/>
    <w:rsid w:val="00F10C06"/>
    <w:rsid w:val="00F11A2B"/>
    <w:rsid w:val="00F12375"/>
    <w:rsid w:val="00F1267A"/>
    <w:rsid w:val="00F130B5"/>
    <w:rsid w:val="00F13AAF"/>
    <w:rsid w:val="00F14189"/>
    <w:rsid w:val="00F14B19"/>
    <w:rsid w:val="00F15295"/>
    <w:rsid w:val="00F152A5"/>
    <w:rsid w:val="00F156D5"/>
    <w:rsid w:val="00F15C46"/>
    <w:rsid w:val="00F1605B"/>
    <w:rsid w:val="00F16087"/>
    <w:rsid w:val="00F162EC"/>
    <w:rsid w:val="00F1635E"/>
    <w:rsid w:val="00F16729"/>
    <w:rsid w:val="00F16AC0"/>
    <w:rsid w:val="00F16C91"/>
    <w:rsid w:val="00F17297"/>
    <w:rsid w:val="00F173BC"/>
    <w:rsid w:val="00F1777A"/>
    <w:rsid w:val="00F202BD"/>
    <w:rsid w:val="00F212E8"/>
    <w:rsid w:val="00F213F5"/>
    <w:rsid w:val="00F21524"/>
    <w:rsid w:val="00F21630"/>
    <w:rsid w:val="00F219FA"/>
    <w:rsid w:val="00F21B30"/>
    <w:rsid w:val="00F2272D"/>
    <w:rsid w:val="00F227EB"/>
    <w:rsid w:val="00F22BAD"/>
    <w:rsid w:val="00F22F43"/>
    <w:rsid w:val="00F2335B"/>
    <w:rsid w:val="00F2342B"/>
    <w:rsid w:val="00F236EE"/>
    <w:rsid w:val="00F23B2C"/>
    <w:rsid w:val="00F244A8"/>
    <w:rsid w:val="00F24897"/>
    <w:rsid w:val="00F248C5"/>
    <w:rsid w:val="00F24D57"/>
    <w:rsid w:val="00F25F45"/>
    <w:rsid w:val="00F2621A"/>
    <w:rsid w:val="00F26445"/>
    <w:rsid w:val="00F266C2"/>
    <w:rsid w:val="00F266D0"/>
    <w:rsid w:val="00F26878"/>
    <w:rsid w:val="00F2722F"/>
    <w:rsid w:val="00F2753B"/>
    <w:rsid w:val="00F27805"/>
    <w:rsid w:val="00F279DA"/>
    <w:rsid w:val="00F27A22"/>
    <w:rsid w:val="00F27EB3"/>
    <w:rsid w:val="00F27FC6"/>
    <w:rsid w:val="00F301C4"/>
    <w:rsid w:val="00F30399"/>
    <w:rsid w:val="00F306C5"/>
    <w:rsid w:val="00F309E1"/>
    <w:rsid w:val="00F30F96"/>
    <w:rsid w:val="00F30F9F"/>
    <w:rsid w:val="00F31704"/>
    <w:rsid w:val="00F31DDD"/>
    <w:rsid w:val="00F32D1F"/>
    <w:rsid w:val="00F32FC6"/>
    <w:rsid w:val="00F33142"/>
    <w:rsid w:val="00F33563"/>
    <w:rsid w:val="00F337CC"/>
    <w:rsid w:val="00F337DB"/>
    <w:rsid w:val="00F345C0"/>
    <w:rsid w:val="00F34A2F"/>
    <w:rsid w:val="00F34DBE"/>
    <w:rsid w:val="00F350B2"/>
    <w:rsid w:val="00F35500"/>
    <w:rsid w:val="00F36D06"/>
    <w:rsid w:val="00F3729D"/>
    <w:rsid w:val="00F373A1"/>
    <w:rsid w:val="00F3743A"/>
    <w:rsid w:val="00F37871"/>
    <w:rsid w:val="00F37885"/>
    <w:rsid w:val="00F404A5"/>
    <w:rsid w:val="00F4078C"/>
    <w:rsid w:val="00F413AF"/>
    <w:rsid w:val="00F414AE"/>
    <w:rsid w:val="00F4154D"/>
    <w:rsid w:val="00F41832"/>
    <w:rsid w:val="00F41C96"/>
    <w:rsid w:val="00F4204A"/>
    <w:rsid w:val="00F4330F"/>
    <w:rsid w:val="00F43984"/>
    <w:rsid w:val="00F43B4B"/>
    <w:rsid w:val="00F43D5B"/>
    <w:rsid w:val="00F44823"/>
    <w:rsid w:val="00F451B3"/>
    <w:rsid w:val="00F45493"/>
    <w:rsid w:val="00F454EC"/>
    <w:rsid w:val="00F4600B"/>
    <w:rsid w:val="00F46152"/>
    <w:rsid w:val="00F4669B"/>
    <w:rsid w:val="00F46C80"/>
    <w:rsid w:val="00F46EBC"/>
    <w:rsid w:val="00F46F73"/>
    <w:rsid w:val="00F47559"/>
    <w:rsid w:val="00F47ABB"/>
    <w:rsid w:val="00F50662"/>
    <w:rsid w:val="00F50DF1"/>
    <w:rsid w:val="00F50E41"/>
    <w:rsid w:val="00F5107B"/>
    <w:rsid w:val="00F51B44"/>
    <w:rsid w:val="00F51BB2"/>
    <w:rsid w:val="00F52196"/>
    <w:rsid w:val="00F521CD"/>
    <w:rsid w:val="00F5266D"/>
    <w:rsid w:val="00F52830"/>
    <w:rsid w:val="00F52870"/>
    <w:rsid w:val="00F539F4"/>
    <w:rsid w:val="00F53B0F"/>
    <w:rsid w:val="00F53CD0"/>
    <w:rsid w:val="00F54138"/>
    <w:rsid w:val="00F54354"/>
    <w:rsid w:val="00F544EC"/>
    <w:rsid w:val="00F54AA2"/>
    <w:rsid w:val="00F54EE4"/>
    <w:rsid w:val="00F55429"/>
    <w:rsid w:val="00F55443"/>
    <w:rsid w:val="00F55656"/>
    <w:rsid w:val="00F5586A"/>
    <w:rsid w:val="00F559F7"/>
    <w:rsid w:val="00F57298"/>
    <w:rsid w:val="00F57935"/>
    <w:rsid w:val="00F57D89"/>
    <w:rsid w:val="00F608B1"/>
    <w:rsid w:val="00F60D57"/>
    <w:rsid w:val="00F60E90"/>
    <w:rsid w:val="00F6145B"/>
    <w:rsid w:val="00F614F3"/>
    <w:rsid w:val="00F61D53"/>
    <w:rsid w:val="00F628E8"/>
    <w:rsid w:val="00F62BF4"/>
    <w:rsid w:val="00F64202"/>
    <w:rsid w:val="00F646B0"/>
    <w:rsid w:val="00F64AC7"/>
    <w:rsid w:val="00F652FA"/>
    <w:rsid w:val="00F65D1D"/>
    <w:rsid w:val="00F66337"/>
    <w:rsid w:val="00F66370"/>
    <w:rsid w:val="00F66651"/>
    <w:rsid w:val="00F66865"/>
    <w:rsid w:val="00F67B61"/>
    <w:rsid w:val="00F67D66"/>
    <w:rsid w:val="00F6E015"/>
    <w:rsid w:val="00F70472"/>
    <w:rsid w:val="00F707D5"/>
    <w:rsid w:val="00F71EE4"/>
    <w:rsid w:val="00F7275E"/>
    <w:rsid w:val="00F72786"/>
    <w:rsid w:val="00F7325C"/>
    <w:rsid w:val="00F734AE"/>
    <w:rsid w:val="00F734FE"/>
    <w:rsid w:val="00F73907"/>
    <w:rsid w:val="00F73CCE"/>
    <w:rsid w:val="00F74A44"/>
    <w:rsid w:val="00F750BB"/>
    <w:rsid w:val="00F75130"/>
    <w:rsid w:val="00F752CD"/>
    <w:rsid w:val="00F7565A"/>
    <w:rsid w:val="00F757C1"/>
    <w:rsid w:val="00F759D4"/>
    <w:rsid w:val="00F75DE6"/>
    <w:rsid w:val="00F763CF"/>
    <w:rsid w:val="00F7663E"/>
    <w:rsid w:val="00F7698F"/>
    <w:rsid w:val="00F76DFD"/>
    <w:rsid w:val="00F77256"/>
    <w:rsid w:val="00F77933"/>
    <w:rsid w:val="00F77B18"/>
    <w:rsid w:val="00F77D00"/>
    <w:rsid w:val="00F77D0B"/>
    <w:rsid w:val="00F77D96"/>
    <w:rsid w:val="00F807B4"/>
    <w:rsid w:val="00F808BA"/>
    <w:rsid w:val="00F80DD7"/>
    <w:rsid w:val="00F81AE2"/>
    <w:rsid w:val="00F81B48"/>
    <w:rsid w:val="00F825EA"/>
    <w:rsid w:val="00F82F26"/>
    <w:rsid w:val="00F840C2"/>
    <w:rsid w:val="00F84137"/>
    <w:rsid w:val="00F841FD"/>
    <w:rsid w:val="00F84246"/>
    <w:rsid w:val="00F84ADF"/>
    <w:rsid w:val="00F85846"/>
    <w:rsid w:val="00F860B8"/>
    <w:rsid w:val="00F8613F"/>
    <w:rsid w:val="00F8680E"/>
    <w:rsid w:val="00F86A52"/>
    <w:rsid w:val="00F87B18"/>
    <w:rsid w:val="00F87E07"/>
    <w:rsid w:val="00F9017A"/>
    <w:rsid w:val="00F901F7"/>
    <w:rsid w:val="00F91248"/>
    <w:rsid w:val="00F919CB"/>
    <w:rsid w:val="00F91D56"/>
    <w:rsid w:val="00F9255A"/>
    <w:rsid w:val="00F94A14"/>
    <w:rsid w:val="00F953AA"/>
    <w:rsid w:val="00F956F6"/>
    <w:rsid w:val="00F95DE6"/>
    <w:rsid w:val="00F96390"/>
    <w:rsid w:val="00F96522"/>
    <w:rsid w:val="00F97767"/>
    <w:rsid w:val="00FA00B3"/>
    <w:rsid w:val="00FA026A"/>
    <w:rsid w:val="00FA1050"/>
    <w:rsid w:val="00FA129B"/>
    <w:rsid w:val="00FA1327"/>
    <w:rsid w:val="00FA1621"/>
    <w:rsid w:val="00FA1E12"/>
    <w:rsid w:val="00FA20CC"/>
    <w:rsid w:val="00FA2169"/>
    <w:rsid w:val="00FA22AE"/>
    <w:rsid w:val="00FA28EA"/>
    <w:rsid w:val="00FA2BD3"/>
    <w:rsid w:val="00FA2F82"/>
    <w:rsid w:val="00FA3C0E"/>
    <w:rsid w:val="00FA3EB1"/>
    <w:rsid w:val="00FA404E"/>
    <w:rsid w:val="00FA40A9"/>
    <w:rsid w:val="00FA51F1"/>
    <w:rsid w:val="00FA5434"/>
    <w:rsid w:val="00FA5637"/>
    <w:rsid w:val="00FA6197"/>
    <w:rsid w:val="00FA6D66"/>
    <w:rsid w:val="00FA7D09"/>
    <w:rsid w:val="00FB0AC9"/>
    <w:rsid w:val="00FB0DF6"/>
    <w:rsid w:val="00FB2730"/>
    <w:rsid w:val="00FB2FDC"/>
    <w:rsid w:val="00FB386C"/>
    <w:rsid w:val="00FB43AA"/>
    <w:rsid w:val="00FB4C0A"/>
    <w:rsid w:val="00FB53DD"/>
    <w:rsid w:val="00FB5757"/>
    <w:rsid w:val="00FB694C"/>
    <w:rsid w:val="00FB700C"/>
    <w:rsid w:val="00FB73F3"/>
    <w:rsid w:val="00FB7C38"/>
    <w:rsid w:val="00FC08C3"/>
    <w:rsid w:val="00FC1486"/>
    <w:rsid w:val="00FC2213"/>
    <w:rsid w:val="00FC26D2"/>
    <w:rsid w:val="00FC2A49"/>
    <w:rsid w:val="00FC2BC1"/>
    <w:rsid w:val="00FC2CE3"/>
    <w:rsid w:val="00FC2E94"/>
    <w:rsid w:val="00FC375E"/>
    <w:rsid w:val="00FC4331"/>
    <w:rsid w:val="00FC43DE"/>
    <w:rsid w:val="00FC443E"/>
    <w:rsid w:val="00FC4759"/>
    <w:rsid w:val="00FC53D7"/>
    <w:rsid w:val="00FC58D5"/>
    <w:rsid w:val="00FC5B38"/>
    <w:rsid w:val="00FC6F12"/>
    <w:rsid w:val="00FC7587"/>
    <w:rsid w:val="00FD020F"/>
    <w:rsid w:val="00FD0272"/>
    <w:rsid w:val="00FD04E4"/>
    <w:rsid w:val="00FD0EF0"/>
    <w:rsid w:val="00FD0F72"/>
    <w:rsid w:val="00FD1008"/>
    <w:rsid w:val="00FD17E0"/>
    <w:rsid w:val="00FD240E"/>
    <w:rsid w:val="00FD37A9"/>
    <w:rsid w:val="00FD38A1"/>
    <w:rsid w:val="00FD3F34"/>
    <w:rsid w:val="00FD4BEE"/>
    <w:rsid w:val="00FD4D0C"/>
    <w:rsid w:val="00FD52A9"/>
    <w:rsid w:val="00FD5400"/>
    <w:rsid w:val="00FD5767"/>
    <w:rsid w:val="00FD57AC"/>
    <w:rsid w:val="00FD5F05"/>
    <w:rsid w:val="00FD5F56"/>
    <w:rsid w:val="00FD6390"/>
    <w:rsid w:val="00FD67BD"/>
    <w:rsid w:val="00FD7215"/>
    <w:rsid w:val="00FD762D"/>
    <w:rsid w:val="00FD7BDB"/>
    <w:rsid w:val="00FD7C3B"/>
    <w:rsid w:val="00FD7DED"/>
    <w:rsid w:val="00FE009B"/>
    <w:rsid w:val="00FE0196"/>
    <w:rsid w:val="00FE0226"/>
    <w:rsid w:val="00FE08D4"/>
    <w:rsid w:val="00FE0A0B"/>
    <w:rsid w:val="00FE0A37"/>
    <w:rsid w:val="00FE224F"/>
    <w:rsid w:val="00FE32F0"/>
    <w:rsid w:val="00FE386E"/>
    <w:rsid w:val="00FE3925"/>
    <w:rsid w:val="00FE42A3"/>
    <w:rsid w:val="00FE4652"/>
    <w:rsid w:val="00FE4CD4"/>
    <w:rsid w:val="00FE51DB"/>
    <w:rsid w:val="00FE5835"/>
    <w:rsid w:val="00FE62B1"/>
    <w:rsid w:val="00FE6622"/>
    <w:rsid w:val="00FE6A1C"/>
    <w:rsid w:val="00FE6DF4"/>
    <w:rsid w:val="00FE7E4C"/>
    <w:rsid w:val="00FF0B07"/>
    <w:rsid w:val="00FF0CD7"/>
    <w:rsid w:val="00FF101A"/>
    <w:rsid w:val="00FF1309"/>
    <w:rsid w:val="00FF13E5"/>
    <w:rsid w:val="00FF1802"/>
    <w:rsid w:val="00FF1840"/>
    <w:rsid w:val="00FF1A2E"/>
    <w:rsid w:val="00FF1DC5"/>
    <w:rsid w:val="00FF212A"/>
    <w:rsid w:val="00FF264A"/>
    <w:rsid w:val="00FF275D"/>
    <w:rsid w:val="00FF2AA5"/>
    <w:rsid w:val="00FF2CA6"/>
    <w:rsid w:val="00FF329A"/>
    <w:rsid w:val="00FF36DF"/>
    <w:rsid w:val="00FF3A5B"/>
    <w:rsid w:val="00FF52CA"/>
    <w:rsid w:val="00FF57C8"/>
    <w:rsid w:val="00FF5931"/>
    <w:rsid w:val="00FF5BA8"/>
    <w:rsid w:val="00FF60D2"/>
    <w:rsid w:val="00FF7244"/>
    <w:rsid w:val="00FF77DA"/>
    <w:rsid w:val="00FF7A51"/>
    <w:rsid w:val="01023D8D"/>
    <w:rsid w:val="01988555"/>
    <w:rsid w:val="01B031A3"/>
    <w:rsid w:val="021C663B"/>
    <w:rsid w:val="02791443"/>
    <w:rsid w:val="03061C17"/>
    <w:rsid w:val="0318B2F7"/>
    <w:rsid w:val="0329EEF0"/>
    <w:rsid w:val="0343A449"/>
    <w:rsid w:val="035F7DB9"/>
    <w:rsid w:val="03A16603"/>
    <w:rsid w:val="03BDB008"/>
    <w:rsid w:val="03C1FBDB"/>
    <w:rsid w:val="03CC7670"/>
    <w:rsid w:val="0469AF24"/>
    <w:rsid w:val="04BA286F"/>
    <w:rsid w:val="04C961D2"/>
    <w:rsid w:val="04EC9B45"/>
    <w:rsid w:val="0579EC1D"/>
    <w:rsid w:val="0592B76E"/>
    <w:rsid w:val="05F4CDD3"/>
    <w:rsid w:val="06001718"/>
    <w:rsid w:val="06386B43"/>
    <w:rsid w:val="06446DB0"/>
    <w:rsid w:val="06B7D88C"/>
    <w:rsid w:val="072E87CF"/>
    <w:rsid w:val="076DA61C"/>
    <w:rsid w:val="0773BFD8"/>
    <w:rsid w:val="07D90FED"/>
    <w:rsid w:val="07FF3616"/>
    <w:rsid w:val="0878B8A9"/>
    <w:rsid w:val="08A92285"/>
    <w:rsid w:val="08C03D38"/>
    <w:rsid w:val="094C2B2C"/>
    <w:rsid w:val="09877121"/>
    <w:rsid w:val="0A8B9E2F"/>
    <w:rsid w:val="0AF07B16"/>
    <w:rsid w:val="0B08F4D5"/>
    <w:rsid w:val="0B434D80"/>
    <w:rsid w:val="0BB0E077"/>
    <w:rsid w:val="0BCB7514"/>
    <w:rsid w:val="0BD11B0C"/>
    <w:rsid w:val="0C7313AC"/>
    <w:rsid w:val="0C8B9752"/>
    <w:rsid w:val="0CF440FE"/>
    <w:rsid w:val="0D0FA857"/>
    <w:rsid w:val="0DB01110"/>
    <w:rsid w:val="0DC3B317"/>
    <w:rsid w:val="0DD5C41D"/>
    <w:rsid w:val="0DDF41BA"/>
    <w:rsid w:val="0DEB3939"/>
    <w:rsid w:val="0E141500"/>
    <w:rsid w:val="0E371575"/>
    <w:rsid w:val="0E557C4C"/>
    <w:rsid w:val="0E846E81"/>
    <w:rsid w:val="0FC87EC5"/>
    <w:rsid w:val="103A48EF"/>
    <w:rsid w:val="10D028EB"/>
    <w:rsid w:val="111A31A2"/>
    <w:rsid w:val="11371ECC"/>
    <w:rsid w:val="11961BBA"/>
    <w:rsid w:val="124A8742"/>
    <w:rsid w:val="12776943"/>
    <w:rsid w:val="12B05033"/>
    <w:rsid w:val="13DE3DB7"/>
    <w:rsid w:val="1417737B"/>
    <w:rsid w:val="14DF8B13"/>
    <w:rsid w:val="15521C26"/>
    <w:rsid w:val="15934BE8"/>
    <w:rsid w:val="1596A7CD"/>
    <w:rsid w:val="15D1F9E7"/>
    <w:rsid w:val="161A905B"/>
    <w:rsid w:val="1628AA06"/>
    <w:rsid w:val="173F6A6F"/>
    <w:rsid w:val="179A72AA"/>
    <w:rsid w:val="179BC9D2"/>
    <w:rsid w:val="17CB5E54"/>
    <w:rsid w:val="17D46147"/>
    <w:rsid w:val="1838D2E6"/>
    <w:rsid w:val="18E5DC60"/>
    <w:rsid w:val="19030AB1"/>
    <w:rsid w:val="193909A2"/>
    <w:rsid w:val="194B42DE"/>
    <w:rsid w:val="1976BCCB"/>
    <w:rsid w:val="19F96F24"/>
    <w:rsid w:val="1A1709A8"/>
    <w:rsid w:val="1A59FEC3"/>
    <w:rsid w:val="1A73B22D"/>
    <w:rsid w:val="1AAB0366"/>
    <w:rsid w:val="1AAE4C33"/>
    <w:rsid w:val="1AC26B3A"/>
    <w:rsid w:val="1BAB1F54"/>
    <w:rsid w:val="1BCA7AF3"/>
    <w:rsid w:val="1C0BEFA9"/>
    <w:rsid w:val="1C8BFDE5"/>
    <w:rsid w:val="1CBEFB10"/>
    <w:rsid w:val="1CDE7336"/>
    <w:rsid w:val="1CF82812"/>
    <w:rsid w:val="1D0D8124"/>
    <w:rsid w:val="1D228F50"/>
    <w:rsid w:val="1D6EDDD3"/>
    <w:rsid w:val="1D8D6E26"/>
    <w:rsid w:val="1DCCF7D2"/>
    <w:rsid w:val="1E0080A4"/>
    <w:rsid w:val="1E34A099"/>
    <w:rsid w:val="1E82CEA7"/>
    <w:rsid w:val="1E976A53"/>
    <w:rsid w:val="1F3161F0"/>
    <w:rsid w:val="1F3DF0E1"/>
    <w:rsid w:val="1F6244AF"/>
    <w:rsid w:val="1FDFCDC4"/>
    <w:rsid w:val="1FF79077"/>
    <w:rsid w:val="20388863"/>
    <w:rsid w:val="20992672"/>
    <w:rsid w:val="21062DB0"/>
    <w:rsid w:val="21440B17"/>
    <w:rsid w:val="2158EC59"/>
    <w:rsid w:val="21C3282E"/>
    <w:rsid w:val="220546C2"/>
    <w:rsid w:val="221923FF"/>
    <w:rsid w:val="22507AFA"/>
    <w:rsid w:val="227A4971"/>
    <w:rsid w:val="22FC5BB3"/>
    <w:rsid w:val="230BA823"/>
    <w:rsid w:val="239D1CAA"/>
    <w:rsid w:val="23DEC972"/>
    <w:rsid w:val="23F911C5"/>
    <w:rsid w:val="24116204"/>
    <w:rsid w:val="2445B4DE"/>
    <w:rsid w:val="24F91583"/>
    <w:rsid w:val="24F9CB3F"/>
    <w:rsid w:val="2515C3AC"/>
    <w:rsid w:val="256E5DC2"/>
    <w:rsid w:val="258D40C7"/>
    <w:rsid w:val="25B1B393"/>
    <w:rsid w:val="25C25FC8"/>
    <w:rsid w:val="25E02BC2"/>
    <w:rsid w:val="25E5763F"/>
    <w:rsid w:val="260F7159"/>
    <w:rsid w:val="2630AA77"/>
    <w:rsid w:val="264F7FD4"/>
    <w:rsid w:val="26656CD2"/>
    <w:rsid w:val="2676787A"/>
    <w:rsid w:val="268D3D79"/>
    <w:rsid w:val="271411E2"/>
    <w:rsid w:val="2718B6A6"/>
    <w:rsid w:val="272048FD"/>
    <w:rsid w:val="2756E9E2"/>
    <w:rsid w:val="28777875"/>
    <w:rsid w:val="28860F62"/>
    <w:rsid w:val="28A37979"/>
    <w:rsid w:val="28ABEC12"/>
    <w:rsid w:val="2A00997B"/>
    <w:rsid w:val="2A2EA518"/>
    <w:rsid w:val="2A49B96B"/>
    <w:rsid w:val="2B1F8EA4"/>
    <w:rsid w:val="2B42497C"/>
    <w:rsid w:val="2B741BE4"/>
    <w:rsid w:val="2B94FB43"/>
    <w:rsid w:val="2BD68D54"/>
    <w:rsid w:val="2C876FB9"/>
    <w:rsid w:val="2C8FF2D6"/>
    <w:rsid w:val="2CDE41BD"/>
    <w:rsid w:val="2D5E67C3"/>
    <w:rsid w:val="2D65C3A8"/>
    <w:rsid w:val="2D70C49C"/>
    <w:rsid w:val="2DB79D3A"/>
    <w:rsid w:val="2DCF3AC1"/>
    <w:rsid w:val="2DD2B261"/>
    <w:rsid w:val="2DF4E7E2"/>
    <w:rsid w:val="2E281A09"/>
    <w:rsid w:val="2E36FACE"/>
    <w:rsid w:val="2E8F6778"/>
    <w:rsid w:val="2ED70AF2"/>
    <w:rsid w:val="2ED8D7B1"/>
    <w:rsid w:val="2EDAB525"/>
    <w:rsid w:val="303547CC"/>
    <w:rsid w:val="30452848"/>
    <w:rsid w:val="320510EB"/>
    <w:rsid w:val="320BA307"/>
    <w:rsid w:val="321010F0"/>
    <w:rsid w:val="322AA4DC"/>
    <w:rsid w:val="322C617F"/>
    <w:rsid w:val="324C94B0"/>
    <w:rsid w:val="325CB7A3"/>
    <w:rsid w:val="3286C34E"/>
    <w:rsid w:val="32DD57E4"/>
    <w:rsid w:val="3359325A"/>
    <w:rsid w:val="335CF5CF"/>
    <w:rsid w:val="33968271"/>
    <w:rsid w:val="33ECF74B"/>
    <w:rsid w:val="33EE7914"/>
    <w:rsid w:val="33F2162F"/>
    <w:rsid w:val="340DF1F3"/>
    <w:rsid w:val="34897A3D"/>
    <w:rsid w:val="3539632C"/>
    <w:rsid w:val="3540C1C4"/>
    <w:rsid w:val="3583A1A1"/>
    <w:rsid w:val="35AAF165"/>
    <w:rsid w:val="35D55853"/>
    <w:rsid w:val="366C355B"/>
    <w:rsid w:val="3696E792"/>
    <w:rsid w:val="36DDA0D8"/>
    <w:rsid w:val="36F913E2"/>
    <w:rsid w:val="36FC3FB8"/>
    <w:rsid w:val="3733E02E"/>
    <w:rsid w:val="3763E516"/>
    <w:rsid w:val="37D19D73"/>
    <w:rsid w:val="37D7FEF5"/>
    <w:rsid w:val="37F73A88"/>
    <w:rsid w:val="3821155D"/>
    <w:rsid w:val="38565CF0"/>
    <w:rsid w:val="38B7DAE6"/>
    <w:rsid w:val="38F633BC"/>
    <w:rsid w:val="391AD9B8"/>
    <w:rsid w:val="3931B2AB"/>
    <w:rsid w:val="395FCE26"/>
    <w:rsid w:val="3976BEB7"/>
    <w:rsid w:val="3A010CCC"/>
    <w:rsid w:val="3A9FFCA3"/>
    <w:rsid w:val="3AFEE9D0"/>
    <w:rsid w:val="3BB111FB"/>
    <w:rsid w:val="3BB1E809"/>
    <w:rsid w:val="3BC20B6A"/>
    <w:rsid w:val="3BFD3BE0"/>
    <w:rsid w:val="3C6A102F"/>
    <w:rsid w:val="3CA87C03"/>
    <w:rsid w:val="3D044A4D"/>
    <w:rsid w:val="3D3A381F"/>
    <w:rsid w:val="3E106AAC"/>
    <w:rsid w:val="3E180629"/>
    <w:rsid w:val="3E66808B"/>
    <w:rsid w:val="3E90A83D"/>
    <w:rsid w:val="3F14977A"/>
    <w:rsid w:val="3F23E503"/>
    <w:rsid w:val="3F604CCB"/>
    <w:rsid w:val="3F74ED65"/>
    <w:rsid w:val="403CAD78"/>
    <w:rsid w:val="407305E2"/>
    <w:rsid w:val="40A2921B"/>
    <w:rsid w:val="40C5D7A0"/>
    <w:rsid w:val="40CFB756"/>
    <w:rsid w:val="40E5B358"/>
    <w:rsid w:val="40F60451"/>
    <w:rsid w:val="41126177"/>
    <w:rsid w:val="414842A7"/>
    <w:rsid w:val="426A8A51"/>
    <w:rsid w:val="429BFAE3"/>
    <w:rsid w:val="42B6B216"/>
    <w:rsid w:val="4307A51C"/>
    <w:rsid w:val="4314C34B"/>
    <w:rsid w:val="431D48EA"/>
    <w:rsid w:val="431F17F3"/>
    <w:rsid w:val="431FD05F"/>
    <w:rsid w:val="43393231"/>
    <w:rsid w:val="444A2990"/>
    <w:rsid w:val="44B7DBE4"/>
    <w:rsid w:val="44BB131E"/>
    <w:rsid w:val="44C03BB5"/>
    <w:rsid w:val="44FF1BD1"/>
    <w:rsid w:val="45561A4E"/>
    <w:rsid w:val="459BBC40"/>
    <w:rsid w:val="45C83F22"/>
    <w:rsid w:val="45CC8092"/>
    <w:rsid w:val="45E2BE17"/>
    <w:rsid w:val="45E7EB79"/>
    <w:rsid w:val="45FF4E8C"/>
    <w:rsid w:val="466CDD3E"/>
    <w:rsid w:val="468E1074"/>
    <w:rsid w:val="469FF45A"/>
    <w:rsid w:val="46D43975"/>
    <w:rsid w:val="47D47DCA"/>
    <w:rsid w:val="47E6C4E3"/>
    <w:rsid w:val="48299BCE"/>
    <w:rsid w:val="483C6CB7"/>
    <w:rsid w:val="48FFDFE4"/>
    <w:rsid w:val="493F5D03"/>
    <w:rsid w:val="494CCA22"/>
    <w:rsid w:val="49D56A76"/>
    <w:rsid w:val="49F25595"/>
    <w:rsid w:val="49F6C32E"/>
    <w:rsid w:val="4A3A24A8"/>
    <w:rsid w:val="4A737F43"/>
    <w:rsid w:val="4A8511C2"/>
    <w:rsid w:val="4AEE658D"/>
    <w:rsid w:val="4B029551"/>
    <w:rsid w:val="4B186457"/>
    <w:rsid w:val="4BAF5AC8"/>
    <w:rsid w:val="4C38EEA4"/>
    <w:rsid w:val="4C8FB2B9"/>
    <w:rsid w:val="4CFBAE60"/>
    <w:rsid w:val="4D61F5CA"/>
    <w:rsid w:val="4D64E581"/>
    <w:rsid w:val="4DB71C66"/>
    <w:rsid w:val="4DBA54A4"/>
    <w:rsid w:val="4DF04993"/>
    <w:rsid w:val="4E2B9F9E"/>
    <w:rsid w:val="4E7E35D1"/>
    <w:rsid w:val="4E973930"/>
    <w:rsid w:val="4EF5E973"/>
    <w:rsid w:val="4F026DD8"/>
    <w:rsid w:val="4F4530FA"/>
    <w:rsid w:val="4F490F94"/>
    <w:rsid w:val="4F6B3DB5"/>
    <w:rsid w:val="4F99C10A"/>
    <w:rsid w:val="4FAED17B"/>
    <w:rsid w:val="4FE8C6C0"/>
    <w:rsid w:val="50273720"/>
    <w:rsid w:val="5030F05C"/>
    <w:rsid w:val="50EF6437"/>
    <w:rsid w:val="5103FFF5"/>
    <w:rsid w:val="51088223"/>
    <w:rsid w:val="518E69DB"/>
    <w:rsid w:val="522D30D9"/>
    <w:rsid w:val="527CCD21"/>
    <w:rsid w:val="52BA0D6C"/>
    <w:rsid w:val="531C7D22"/>
    <w:rsid w:val="532A3A3C"/>
    <w:rsid w:val="53E3CD06"/>
    <w:rsid w:val="53EFBDF8"/>
    <w:rsid w:val="53FB169E"/>
    <w:rsid w:val="54071D0E"/>
    <w:rsid w:val="5410B054"/>
    <w:rsid w:val="544DF418"/>
    <w:rsid w:val="5491825E"/>
    <w:rsid w:val="54BCF917"/>
    <w:rsid w:val="5509A8B7"/>
    <w:rsid w:val="550B6DE6"/>
    <w:rsid w:val="552CC749"/>
    <w:rsid w:val="55B9CD90"/>
    <w:rsid w:val="55FAB1B4"/>
    <w:rsid w:val="560878EA"/>
    <w:rsid w:val="566833F9"/>
    <w:rsid w:val="568D0326"/>
    <w:rsid w:val="5716A331"/>
    <w:rsid w:val="57732EB4"/>
    <w:rsid w:val="5774234C"/>
    <w:rsid w:val="57E3D1BA"/>
    <w:rsid w:val="57F905A0"/>
    <w:rsid w:val="58184E72"/>
    <w:rsid w:val="583DAA20"/>
    <w:rsid w:val="585AD3F7"/>
    <w:rsid w:val="588090BD"/>
    <w:rsid w:val="589449A5"/>
    <w:rsid w:val="58F16E52"/>
    <w:rsid w:val="59BB6B5D"/>
    <w:rsid w:val="5A39C553"/>
    <w:rsid w:val="5A789CD8"/>
    <w:rsid w:val="5AB99062"/>
    <w:rsid w:val="5AE74CF9"/>
    <w:rsid w:val="5AFDB050"/>
    <w:rsid w:val="5B0FB9B3"/>
    <w:rsid w:val="5B8C6EA5"/>
    <w:rsid w:val="5B8DC5B7"/>
    <w:rsid w:val="5BF47BC0"/>
    <w:rsid w:val="5C12C4AE"/>
    <w:rsid w:val="5C36E15C"/>
    <w:rsid w:val="5D044A39"/>
    <w:rsid w:val="5D0EDF0E"/>
    <w:rsid w:val="5D9E39A1"/>
    <w:rsid w:val="5DD8CB84"/>
    <w:rsid w:val="5DDBE727"/>
    <w:rsid w:val="5E2B3986"/>
    <w:rsid w:val="5E9C662D"/>
    <w:rsid w:val="5E9EF8BE"/>
    <w:rsid w:val="5EF21522"/>
    <w:rsid w:val="5F9C4D66"/>
    <w:rsid w:val="5F9EC94E"/>
    <w:rsid w:val="6004445B"/>
    <w:rsid w:val="6082B06C"/>
    <w:rsid w:val="6094EA00"/>
    <w:rsid w:val="612ECF7F"/>
    <w:rsid w:val="613C7EF8"/>
    <w:rsid w:val="6147D908"/>
    <w:rsid w:val="62C15E00"/>
    <w:rsid w:val="62D18161"/>
    <w:rsid w:val="632CC31F"/>
    <w:rsid w:val="638CFBCD"/>
    <w:rsid w:val="63D21C1A"/>
    <w:rsid w:val="63D378EC"/>
    <w:rsid w:val="63E8AF05"/>
    <w:rsid w:val="6423EE7B"/>
    <w:rsid w:val="643393CC"/>
    <w:rsid w:val="649F93AC"/>
    <w:rsid w:val="651DE5B6"/>
    <w:rsid w:val="6551ABF5"/>
    <w:rsid w:val="65603387"/>
    <w:rsid w:val="6574D33E"/>
    <w:rsid w:val="6641F8FF"/>
    <w:rsid w:val="66DCC499"/>
    <w:rsid w:val="6808D226"/>
    <w:rsid w:val="680EE1EC"/>
    <w:rsid w:val="681F04A0"/>
    <w:rsid w:val="68721AF7"/>
    <w:rsid w:val="68A57EAC"/>
    <w:rsid w:val="69601280"/>
    <w:rsid w:val="696734F1"/>
    <w:rsid w:val="69A5BDFA"/>
    <w:rsid w:val="69EAF33B"/>
    <w:rsid w:val="6AA09FF6"/>
    <w:rsid w:val="6B062A10"/>
    <w:rsid w:val="6B78CC43"/>
    <w:rsid w:val="6B797CE0"/>
    <w:rsid w:val="6B7B6080"/>
    <w:rsid w:val="6C4A0289"/>
    <w:rsid w:val="6CD94416"/>
    <w:rsid w:val="6D39B36C"/>
    <w:rsid w:val="6D5666F1"/>
    <w:rsid w:val="6DA0DC25"/>
    <w:rsid w:val="6DB848B1"/>
    <w:rsid w:val="6DC522D3"/>
    <w:rsid w:val="6DFAEFF5"/>
    <w:rsid w:val="6DFE9A28"/>
    <w:rsid w:val="6E32FD26"/>
    <w:rsid w:val="6E5408E7"/>
    <w:rsid w:val="6E691BE4"/>
    <w:rsid w:val="6ED583CD"/>
    <w:rsid w:val="6F03F55A"/>
    <w:rsid w:val="6F4AD46B"/>
    <w:rsid w:val="6F68C3C5"/>
    <w:rsid w:val="6F6C695E"/>
    <w:rsid w:val="6F857265"/>
    <w:rsid w:val="6F8D3136"/>
    <w:rsid w:val="6FC6E823"/>
    <w:rsid w:val="70236F29"/>
    <w:rsid w:val="70E0248D"/>
    <w:rsid w:val="7114D29F"/>
    <w:rsid w:val="7114D925"/>
    <w:rsid w:val="71F6E64C"/>
    <w:rsid w:val="7260BC6D"/>
    <w:rsid w:val="72AB01A9"/>
    <w:rsid w:val="72F64D79"/>
    <w:rsid w:val="7331ADC1"/>
    <w:rsid w:val="7364B6DB"/>
    <w:rsid w:val="73952842"/>
    <w:rsid w:val="73D817EF"/>
    <w:rsid w:val="73E2C2BD"/>
    <w:rsid w:val="73F49A9B"/>
    <w:rsid w:val="74707C98"/>
    <w:rsid w:val="74C244F0"/>
    <w:rsid w:val="751F75F4"/>
    <w:rsid w:val="75243E0D"/>
    <w:rsid w:val="756601E9"/>
    <w:rsid w:val="75891B73"/>
    <w:rsid w:val="75BF4D48"/>
    <w:rsid w:val="75D3862B"/>
    <w:rsid w:val="76BCE67C"/>
    <w:rsid w:val="774D3DE2"/>
    <w:rsid w:val="77A4AEEF"/>
    <w:rsid w:val="77B40158"/>
    <w:rsid w:val="7874596B"/>
    <w:rsid w:val="78DA9998"/>
    <w:rsid w:val="78F9E0C4"/>
    <w:rsid w:val="7945A902"/>
    <w:rsid w:val="79695549"/>
    <w:rsid w:val="7A8A317A"/>
    <w:rsid w:val="7AFCD405"/>
    <w:rsid w:val="7B191A10"/>
    <w:rsid w:val="7BC3EB24"/>
    <w:rsid w:val="7C9FCDE4"/>
    <w:rsid w:val="7D0723AE"/>
    <w:rsid w:val="7D7A68C2"/>
    <w:rsid w:val="7E1948BB"/>
    <w:rsid w:val="7E7E28BC"/>
    <w:rsid w:val="7ED744FC"/>
    <w:rsid w:val="7F5109BE"/>
    <w:rsid w:val="7F5E231C"/>
    <w:rsid w:val="7FE290C9"/>
    <w:rsid w:val="7FEFDC9E"/>
    <w:rsid w:val="7FF80E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9952A"/>
  <w15:docId w15:val="{1CE8B13C-27F4-4CB4-B0AB-A8BB1FCC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231285"/>
    <w:pPr>
      <w:spacing w:after="120" w:line="264" w:lineRule="auto"/>
      <w:contextualSpacing/>
    </w:pPr>
    <w:rPr>
      <w:rFonts w:ascii="Arial" w:hAnsi="Arial"/>
      <w:szCs w:val="24"/>
    </w:rPr>
  </w:style>
  <w:style w:type="paragraph" w:styleId="Heading1">
    <w:name w:val="heading 1"/>
    <w:aliases w:val="SWA Heading 1,Numbered Heading 1"/>
    <w:next w:val="Paragraph"/>
    <w:link w:val="Heading1Char"/>
    <w:qFormat/>
    <w:rsid w:val="00EF6750"/>
    <w:pPr>
      <w:pageBreakBefore/>
      <w:numPr>
        <w:ilvl w:val="2"/>
        <w:numId w:val="20"/>
      </w:numPr>
      <w:spacing w:before="240" w:after="120"/>
      <w:outlineLvl w:val="0"/>
    </w:pPr>
    <w:rPr>
      <w:rFonts w:ascii="Arial" w:hAnsi="Arial" w:cs="Arial"/>
      <w:b/>
      <w:bCs/>
      <w:sz w:val="40"/>
      <w:szCs w:val="40"/>
    </w:rPr>
  </w:style>
  <w:style w:type="paragraph" w:styleId="Heading2">
    <w:name w:val="heading 2"/>
    <w:aliases w:val="SWA Heading 2,Numbered Heading 2"/>
    <w:next w:val="Paragraph"/>
    <w:link w:val="Heading2Char"/>
    <w:qFormat/>
    <w:rsid w:val="00EF6750"/>
    <w:pPr>
      <w:numPr>
        <w:ilvl w:val="3"/>
        <w:numId w:val="20"/>
      </w:numPr>
      <w:spacing w:before="200" w:after="120"/>
      <w:outlineLvl w:val="1"/>
    </w:pPr>
    <w:rPr>
      <w:rFonts w:ascii="Arial" w:eastAsiaTheme="majorEastAsia" w:hAnsi="Arial" w:cstheme="majorBidi"/>
      <w:b/>
      <w:bCs/>
      <w:iCs/>
      <w:color w:val="2B0A99" w:themeColor="text2"/>
      <w:sz w:val="32"/>
      <w:szCs w:val="40"/>
    </w:rPr>
  </w:style>
  <w:style w:type="paragraph" w:styleId="Heading3">
    <w:name w:val="heading 3"/>
    <w:aliases w:val="SWA Heading 3"/>
    <w:next w:val="Paragraph"/>
    <w:link w:val="Heading3Char"/>
    <w:qFormat/>
    <w:rsid w:val="00EF6750"/>
    <w:pPr>
      <w:spacing w:before="240" w:after="120"/>
      <w:outlineLvl w:val="2"/>
    </w:pPr>
    <w:rPr>
      <w:rFonts w:ascii="Arial" w:hAnsi="Arial" w:cs="Arial"/>
      <w:color w:val="2B0A99" w:themeColor="text2"/>
      <w:sz w:val="28"/>
      <w:szCs w:val="32"/>
    </w:rPr>
  </w:style>
  <w:style w:type="paragraph" w:styleId="Heading4">
    <w:name w:val="heading 4"/>
    <w:aliases w:val="SWA Heading 4"/>
    <w:link w:val="Heading4Char"/>
    <w:qFormat/>
    <w:rsid w:val="00EF6750"/>
    <w:pPr>
      <w:outlineLvl w:val="3"/>
    </w:pPr>
    <w:rPr>
      <w:rFonts w:ascii="Arial" w:eastAsiaTheme="majorEastAsia" w:hAnsi="Arial" w:cs="Arial"/>
      <w:b/>
      <w:bCs/>
      <w:i/>
      <w:iCs/>
      <w:sz w:val="24"/>
      <w:szCs w:val="28"/>
    </w:rPr>
  </w:style>
  <w:style w:type="paragraph" w:styleId="Heading5">
    <w:name w:val="heading 5"/>
    <w:basedOn w:val="Normal"/>
    <w:next w:val="Normal"/>
    <w:link w:val="Heading5Char"/>
    <w:uiPriority w:val="9"/>
    <w:unhideWhenUsed/>
    <w:qFormat/>
    <w:rsid w:val="00EF6750"/>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EF6750"/>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EF6750"/>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EF675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F675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Numbered Heading 1 Char"/>
    <w:basedOn w:val="DefaultParagraphFont"/>
    <w:link w:val="Heading1"/>
    <w:rsid w:val="00EF6750"/>
    <w:rPr>
      <w:rFonts w:ascii="Arial" w:hAnsi="Arial" w:cs="Arial"/>
      <w:b/>
      <w:bCs/>
      <w:sz w:val="40"/>
      <w:szCs w:val="40"/>
    </w:rPr>
  </w:style>
  <w:style w:type="character" w:customStyle="1" w:styleId="Heading2Char">
    <w:name w:val="Heading 2 Char"/>
    <w:aliases w:val="SWA Heading 2 Char,Numbered Heading 2 Char"/>
    <w:basedOn w:val="DefaultParagraphFont"/>
    <w:link w:val="Heading2"/>
    <w:rsid w:val="00EF6750"/>
    <w:rPr>
      <w:rFonts w:ascii="Arial" w:eastAsiaTheme="majorEastAsia" w:hAnsi="Arial" w:cstheme="majorBidi"/>
      <w:b/>
      <w:bCs/>
      <w:iCs/>
      <w:color w:val="2B0A99" w:themeColor="text2"/>
      <w:sz w:val="32"/>
      <w:szCs w:val="40"/>
    </w:rPr>
  </w:style>
  <w:style w:type="character" w:customStyle="1" w:styleId="Heading3Char">
    <w:name w:val="Heading 3 Char"/>
    <w:aliases w:val="SWA Heading 3 Char"/>
    <w:basedOn w:val="DefaultParagraphFont"/>
    <w:link w:val="Heading3"/>
    <w:rsid w:val="00EF6750"/>
    <w:rPr>
      <w:rFonts w:ascii="Arial" w:hAnsi="Arial" w:cs="Arial"/>
      <w:color w:val="2B0A99" w:themeColor="text2"/>
      <w:sz w:val="28"/>
      <w:szCs w:val="32"/>
    </w:rPr>
  </w:style>
  <w:style w:type="character" w:customStyle="1" w:styleId="Heading4Char">
    <w:name w:val="Heading 4 Char"/>
    <w:aliases w:val="SWA Heading 4 Char"/>
    <w:basedOn w:val="DefaultParagraphFont"/>
    <w:link w:val="Heading4"/>
    <w:rsid w:val="00EF6750"/>
    <w:rPr>
      <w:rFonts w:ascii="Arial" w:eastAsiaTheme="majorEastAsia" w:hAnsi="Arial" w:cs="Arial"/>
      <w:b/>
      <w:bCs/>
      <w:i/>
      <w:iCs/>
      <w:sz w:val="24"/>
      <w:szCs w:val="28"/>
    </w:rPr>
  </w:style>
  <w:style w:type="paragraph" w:styleId="Title">
    <w:name w:val="Title"/>
    <w:aliases w:val="SWA Title"/>
    <w:basedOn w:val="Normal"/>
    <w:next w:val="Heading1"/>
    <w:link w:val="TitleChar"/>
    <w:uiPriority w:val="1"/>
    <w:qFormat/>
    <w:rsid w:val="00EF6750"/>
    <w:pPr>
      <w:tabs>
        <w:tab w:val="left" w:pos="425"/>
      </w:tabs>
      <w:spacing w:before="480" w:after="360"/>
    </w:pPr>
    <w:rPr>
      <w:b/>
      <w:bCs/>
      <w:sz w:val="56"/>
      <w:szCs w:val="56"/>
    </w:rPr>
  </w:style>
  <w:style w:type="character" w:customStyle="1" w:styleId="TitleChar">
    <w:name w:val="Title Char"/>
    <w:aliases w:val="SWA Title Char"/>
    <w:basedOn w:val="DefaultParagraphFont"/>
    <w:link w:val="Title"/>
    <w:uiPriority w:val="1"/>
    <w:rsid w:val="00EF6750"/>
    <w:rPr>
      <w:rFonts w:ascii="Arial" w:hAnsi="Arial"/>
      <w:b/>
      <w:bCs/>
      <w:sz w:val="56"/>
      <w:szCs w:val="56"/>
    </w:rPr>
  </w:style>
  <w:style w:type="character" w:styleId="Strong">
    <w:name w:val="Strong"/>
    <w:aliases w:val="SWA Strong"/>
    <w:uiPriority w:val="22"/>
    <w:qFormat/>
    <w:rsid w:val="00EF6750"/>
    <w:rPr>
      <w:b/>
      <w:bCs/>
    </w:rPr>
  </w:style>
  <w:style w:type="paragraph" w:styleId="ListParagraph">
    <w:name w:val="List Paragraph"/>
    <w:aliases w:val="SWA List Paragraph,Indent,Bullet,Heading2,Bullet Point,List Paragraph1,NFP GP Bulleted List,Recommendation,Use Case List Paragraph,List Paragraph - bullets,standard lewis,CDHP List Paragraph,Bullet List Paragraph,List Paragraph11,L,Dot pt"/>
    <w:basedOn w:val="Normal"/>
    <w:link w:val="ListParagraphChar"/>
    <w:uiPriority w:val="34"/>
    <w:qFormat/>
    <w:rsid w:val="00EF6750"/>
    <w:pPr>
      <w:tabs>
        <w:tab w:val="num" w:pos="720"/>
      </w:tabs>
      <w:ind w:left="1440" w:hanging="360"/>
    </w:pPr>
  </w:style>
  <w:style w:type="character" w:styleId="Emphasis">
    <w:name w:val="Emphasis"/>
    <w:aliases w:val="SWA Emphasis"/>
    <w:qFormat/>
    <w:rsid w:val="00EF6750"/>
    <w:rPr>
      <w:bCs/>
      <w:i/>
    </w:rPr>
  </w:style>
  <w:style w:type="character" w:styleId="Hyperlink">
    <w:name w:val="Hyperlink"/>
    <w:basedOn w:val="DefaultParagraphFont"/>
    <w:uiPriority w:val="99"/>
    <w:rsid w:val="00EF6750"/>
    <w:rPr>
      <w:color w:val="145B85"/>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rsid w:val="00EF6750"/>
    <w:pPr>
      <w:tabs>
        <w:tab w:val="center" w:pos="4513"/>
        <w:tab w:val="right" w:pos="9026"/>
      </w:tabs>
      <w:spacing w:after="0"/>
    </w:pPr>
  </w:style>
  <w:style w:type="character" w:customStyle="1" w:styleId="HeaderChar">
    <w:name w:val="Header Char"/>
    <w:basedOn w:val="DefaultParagraphFont"/>
    <w:link w:val="Header"/>
    <w:uiPriority w:val="99"/>
    <w:rsid w:val="00EF6750"/>
    <w:rPr>
      <w:rFonts w:ascii="Arial" w:hAnsi="Arial"/>
      <w:szCs w:val="24"/>
    </w:rPr>
  </w:style>
  <w:style w:type="paragraph" w:styleId="Footer">
    <w:name w:val="footer"/>
    <w:basedOn w:val="Normal"/>
    <w:link w:val="FooterChar"/>
    <w:uiPriority w:val="99"/>
    <w:rsid w:val="00EF6750"/>
    <w:pPr>
      <w:tabs>
        <w:tab w:val="center" w:pos="4513"/>
        <w:tab w:val="right" w:pos="9026"/>
      </w:tabs>
      <w:spacing w:after="0"/>
    </w:pPr>
    <w:rPr>
      <w:sz w:val="16"/>
    </w:rPr>
  </w:style>
  <w:style w:type="character" w:customStyle="1" w:styleId="FooterChar">
    <w:name w:val="Footer Char"/>
    <w:basedOn w:val="DefaultParagraphFont"/>
    <w:link w:val="Footer"/>
    <w:uiPriority w:val="99"/>
    <w:rsid w:val="00EF6750"/>
    <w:rPr>
      <w:rFonts w:ascii="Arial" w:hAnsi="Arial"/>
      <w:sz w:val="16"/>
      <w:szCs w:val="24"/>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SWACoverHeader">
    <w:name w:val="SWA Cover Header"/>
    <w:basedOn w:val="Title"/>
    <w:link w:val="SWACoverHeaderChar"/>
    <w:qFormat/>
    <w:rsid w:val="00080B20"/>
    <w:pPr>
      <w:spacing w:before="3000"/>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EF6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EF6750"/>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4877E0" w:themeFill="accent1"/>
      </w:tcPr>
    </w:tblStylePr>
    <w:tblStylePr w:type="lastRow">
      <w:pPr>
        <w:wordWrap/>
        <w:spacing w:beforeLines="0" w:before="80" w:beforeAutospacing="0" w:afterLines="0" w:after="80" w:afterAutospacing="0" w:line="240" w:lineRule="auto"/>
      </w:pPr>
      <w:rPr>
        <w:rFonts w:ascii="Yu Mincho" w:hAnsi="Yu Mincho"/>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EB9C3A" w:themeColor="accent2"/>
        <w:left w:val="single" w:sz="8" w:space="0" w:color="EB9C3A" w:themeColor="accent2"/>
        <w:bottom w:val="single" w:sz="8" w:space="0" w:color="EB9C3A" w:themeColor="accent2"/>
        <w:right w:val="single" w:sz="8" w:space="0" w:color="EB9C3A" w:themeColor="accent2"/>
      </w:tblBorders>
    </w:tblPr>
    <w:tblStylePr w:type="firstRow">
      <w:pPr>
        <w:spacing w:before="0" w:after="0" w:line="240" w:lineRule="auto"/>
      </w:pPr>
      <w:rPr>
        <w:b/>
        <w:bCs/>
        <w:color w:val="FFFFFF" w:themeColor="background1"/>
      </w:rPr>
      <w:tblPr/>
      <w:tcPr>
        <w:shd w:val="clear" w:color="auto" w:fill="EB9C3A" w:themeFill="accent2"/>
      </w:tcPr>
    </w:tblStylePr>
    <w:tblStylePr w:type="lastRow">
      <w:pPr>
        <w:spacing w:before="0" w:after="0" w:line="240" w:lineRule="auto"/>
      </w:pPr>
      <w:rPr>
        <w:b/>
        <w:bCs/>
      </w:rPr>
      <w:tblPr/>
      <w:tcPr>
        <w:tcBorders>
          <w:top w:val="double" w:sz="6" w:space="0" w:color="EB9C3A" w:themeColor="accent2"/>
          <w:left w:val="single" w:sz="8" w:space="0" w:color="EB9C3A" w:themeColor="accent2"/>
          <w:bottom w:val="single" w:sz="8" w:space="0" w:color="EB9C3A" w:themeColor="accent2"/>
          <w:right w:val="single" w:sz="8" w:space="0" w:color="EB9C3A" w:themeColor="accent2"/>
        </w:tcBorders>
      </w:tcPr>
    </w:tblStylePr>
    <w:tblStylePr w:type="firstCol">
      <w:rPr>
        <w:b/>
        <w:bCs/>
      </w:rPr>
    </w:tblStylePr>
    <w:tblStylePr w:type="lastCol">
      <w:rPr>
        <w:b/>
        <w:bCs/>
      </w:rPr>
    </w:tblStylePr>
    <w:tblStylePr w:type="band1Vert">
      <w:tblPr/>
      <w:tcPr>
        <w:tcBorders>
          <w:top w:val="single" w:sz="8" w:space="0" w:color="EB9C3A" w:themeColor="accent2"/>
          <w:left w:val="single" w:sz="8" w:space="0" w:color="EB9C3A" w:themeColor="accent2"/>
          <w:bottom w:val="single" w:sz="8" w:space="0" w:color="EB9C3A" w:themeColor="accent2"/>
          <w:right w:val="single" w:sz="8" w:space="0" w:color="EB9C3A" w:themeColor="accent2"/>
        </w:tcBorders>
      </w:tcPr>
    </w:tblStylePr>
    <w:tblStylePr w:type="band1Horz">
      <w:tblPr/>
      <w:tcPr>
        <w:tcBorders>
          <w:top w:val="single" w:sz="8" w:space="0" w:color="EB9C3A" w:themeColor="accent2"/>
          <w:left w:val="single" w:sz="8" w:space="0" w:color="EB9C3A" w:themeColor="accent2"/>
          <w:bottom w:val="single" w:sz="8" w:space="0" w:color="EB9C3A" w:themeColor="accent2"/>
          <w:right w:val="single" w:sz="8" w:space="0" w:color="EB9C3A"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w:hAnsi="Arial" w:cs="Arial"/>
      <w:b/>
      <w:bCs/>
      <w:sz w:val="40"/>
      <w:szCs w:val="40"/>
      <w:shd w:val="clear" w:color="auto" w:fill="F2F2F2" w:themeFill="background1" w:themeFillShade="F2"/>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w:hAnsi="Arial" w:cs="Arial"/>
      <w:b/>
      <w:bCs/>
      <w:sz w:val="24"/>
      <w:szCs w:val="40"/>
      <w:shd w:val="clear" w:color="auto" w:fill="F2F2F2" w:themeFill="background1" w:themeFillShade="F2"/>
    </w:rPr>
  </w:style>
  <w:style w:type="paragraph" w:customStyle="1" w:styleId="SWA1stHeading">
    <w:name w:val="SWA 1st Heading"/>
    <w:basedOn w:val="Normal"/>
    <w:link w:val="SWA1stHeadingChar"/>
    <w:rsid w:val="00EF6750"/>
  </w:style>
  <w:style w:type="paragraph" w:customStyle="1" w:styleId="WhiteHeading">
    <w:name w:val="White Heading"/>
    <w:basedOn w:val="Normal"/>
    <w:next w:val="Normal"/>
    <w:rsid w:val="00977671"/>
    <w:pPr>
      <w:keepNext/>
      <w:numPr>
        <w:numId w:val="1"/>
      </w:numPr>
      <w:pBdr>
        <w:top w:val="single" w:sz="4" w:space="31" w:color="767171" w:themeColor="background2" w:themeShade="80"/>
        <w:left w:val="single" w:sz="4" w:space="31" w:color="767171" w:themeColor="background2" w:themeShade="80"/>
        <w:bottom w:val="single" w:sz="4" w:space="31" w:color="767171" w:themeColor="background2" w:themeShade="80"/>
        <w:right w:val="single" w:sz="4" w:space="31" w:color="767171"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sz w:val="18"/>
      <w:szCs w:val="18"/>
    </w:rPr>
  </w:style>
  <w:style w:type="paragraph" w:customStyle="1" w:styleId="SWABullets">
    <w:name w:val="SWA Bullets"/>
    <w:basedOn w:val="Normal"/>
    <w:link w:val="SWABulletsChar"/>
    <w:qFormat/>
    <w:rsid w:val="00EF6750"/>
    <w:pPr>
      <w:numPr>
        <w:numId w:val="13"/>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Bullet Char,Heading2 Char,Bullet Point Char,List Paragraph1 Char,NFP GP Bulleted List Char,Recommendation Char,Use Case List Paragraph Char,List Paragraph - bullets Char,standard lewis Char,L Char"/>
    <w:basedOn w:val="DefaultParagraphFont"/>
    <w:link w:val="ListParagraph"/>
    <w:uiPriority w:val="34"/>
    <w:rsid w:val="00EF6750"/>
    <w:rPr>
      <w:rFonts w:ascii="Arial" w:hAnsi="Arial"/>
      <w:szCs w:val="24"/>
    </w:rPr>
  </w:style>
  <w:style w:type="character" w:customStyle="1" w:styleId="SWABulletsChar">
    <w:name w:val="SWA Bullets Char"/>
    <w:basedOn w:val="DefaultParagraphFont"/>
    <w:link w:val="SWABullets"/>
    <w:rsid w:val="00EF6750"/>
    <w:rPr>
      <w:rFonts w:ascii="Arial" w:eastAsia="Times New Roman" w:hAnsi="Arial" w:cs="Times New Roman"/>
      <w:szCs w:val="24"/>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bCs/>
      <w:i/>
      <w:iCs/>
      <w:color w:val="AF1E2D"/>
      <w:spacing w:val="-3"/>
      <w:sz w:val="20"/>
      <w:szCs w:val="28"/>
    </w:rPr>
  </w:style>
  <w:style w:type="paragraph" w:customStyle="1" w:styleId="SWASectionnumberingheading">
    <w:name w:val="SWA Section numbering heading"/>
    <w:basedOn w:val="Heading1"/>
    <w:next w:val="Normal"/>
    <w:qFormat/>
    <w:rsid w:val="00C119C1"/>
    <w:pPr>
      <w:keepLines/>
      <w:numPr>
        <w:numId w:val="2"/>
      </w:numPr>
      <w:spacing w:before="360"/>
      <w:ind w:left="284" w:hanging="284"/>
    </w:pPr>
    <w:rPr>
      <w:sz w:val="24"/>
    </w:rPr>
  </w:style>
  <w:style w:type="character" w:styleId="FollowedHyperlink">
    <w:name w:val="FollowedHyperlink"/>
    <w:basedOn w:val="DefaultParagraphFont"/>
    <w:uiPriority w:val="99"/>
    <w:semiHidden/>
    <w:unhideWhenUsed/>
    <w:rsid w:val="001D7C48"/>
    <w:rPr>
      <w:color w:val="E80C30" w:themeColor="followedHyperlink"/>
      <w:u w:val="single"/>
    </w:rPr>
  </w:style>
  <w:style w:type="paragraph" w:styleId="TOCHeading">
    <w:name w:val="TOC Heading"/>
    <w:basedOn w:val="Heading1"/>
    <w:next w:val="Normal"/>
    <w:uiPriority w:val="39"/>
    <w:unhideWhenUsed/>
    <w:qFormat/>
    <w:rsid w:val="00EF6750"/>
    <w:pPr>
      <w:pageBreakBefore w:val="0"/>
      <w:numPr>
        <w:ilvl w:val="0"/>
        <w:numId w:val="6"/>
      </w:numPr>
      <w:tabs>
        <w:tab w:val="left" w:pos="425"/>
      </w:tabs>
      <w:spacing w:before="480" w:after="240" w:line="264" w:lineRule="auto"/>
      <w:ind w:right="2977"/>
      <w:contextualSpacing/>
      <w:outlineLvl w:val="9"/>
    </w:pPr>
    <w:rPr>
      <w:b w:val="0"/>
      <w:bCs w:val="0"/>
      <w:sz w:val="56"/>
      <w:szCs w:val="20"/>
      <w:lang w:bidi="en-US"/>
    </w:rPr>
  </w:style>
  <w:style w:type="paragraph" w:styleId="TOC1">
    <w:name w:val="toc 1"/>
    <w:basedOn w:val="Normal"/>
    <w:next w:val="Normal"/>
    <w:autoRedefine/>
    <w:uiPriority w:val="39"/>
    <w:unhideWhenUsed/>
    <w:rsid w:val="00EF6750"/>
    <w:pPr>
      <w:tabs>
        <w:tab w:val="left" w:pos="440"/>
        <w:tab w:val="right" w:leader="dot" w:pos="9016"/>
      </w:tabs>
      <w:spacing w:after="100"/>
      <w:contextualSpacing w:val="0"/>
    </w:pPr>
    <w:rPr>
      <w:b/>
      <w:bCs/>
      <w:noProof/>
    </w:rPr>
  </w:style>
  <w:style w:type="paragraph" w:styleId="TOC2">
    <w:name w:val="toc 2"/>
    <w:basedOn w:val="Normal"/>
    <w:next w:val="Normal"/>
    <w:autoRedefine/>
    <w:uiPriority w:val="39"/>
    <w:unhideWhenUsed/>
    <w:rsid w:val="00EF6750"/>
    <w:pPr>
      <w:tabs>
        <w:tab w:val="left" w:pos="993"/>
        <w:tab w:val="right" w:leader="dot" w:pos="9016"/>
      </w:tabs>
      <w:spacing w:after="100"/>
      <w:ind w:left="426"/>
      <w:contextualSpacing w:val="0"/>
    </w:pPr>
  </w:style>
  <w:style w:type="paragraph" w:styleId="TOC3">
    <w:name w:val="toc 3"/>
    <w:basedOn w:val="Normal"/>
    <w:next w:val="Normal"/>
    <w:autoRedefine/>
    <w:uiPriority w:val="39"/>
    <w:unhideWhenUsed/>
    <w:rsid w:val="00EF6750"/>
    <w:pPr>
      <w:tabs>
        <w:tab w:val="right" w:leader="dot" w:pos="9016"/>
      </w:tabs>
      <w:spacing w:after="100"/>
      <w:ind w:left="993"/>
      <w:contextualSpacing w:val="0"/>
    </w:pPr>
    <w:rPr>
      <w:i/>
      <w:iCs/>
      <w:noProof/>
    </w:r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Normal"/>
    <w:link w:val="SWADisclaimerheadingChar"/>
    <w:qFormat/>
    <w:rsid w:val="00EF6750"/>
    <w:pPr>
      <w:spacing w:before="120" w:line="276" w:lineRule="auto"/>
    </w:pPr>
    <w:rPr>
      <w:rFonts w:eastAsiaTheme="majorEastAsia" w:cstheme="majorBidi"/>
      <w:b/>
      <w:color w:val="145B85"/>
      <w:spacing w:val="-3"/>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DefaultParagraphFont"/>
    <w:link w:val="SWADisclaimerheading"/>
    <w:rsid w:val="00EF6750"/>
    <w:rPr>
      <w:rFonts w:ascii="Arial" w:eastAsiaTheme="majorEastAsia" w:hAnsi="Arial" w:cstheme="majorBidi"/>
      <w:b/>
      <w:color w:val="145B85"/>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Summary"/>
    <w:basedOn w:val="Normal"/>
    <w:next w:val="Normal"/>
    <w:link w:val="QuoteChar"/>
    <w:uiPriority w:val="29"/>
    <w:qFormat/>
    <w:rsid w:val="00EF6750"/>
    <w:pPr>
      <w:spacing w:before="120"/>
      <w:ind w:left="425" w:right="425"/>
    </w:pPr>
    <w:rPr>
      <w:i/>
      <w:szCs w:val="22"/>
    </w:rPr>
  </w:style>
  <w:style w:type="character" w:customStyle="1" w:styleId="QuoteChar">
    <w:name w:val="Quote Char"/>
    <w:aliases w:val="SWA Quote Char,Summary Char"/>
    <w:basedOn w:val="DefaultParagraphFont"/>
    <w:link w:val="Quote"/>
    <w:uiPriority w:val="29"/>
    <w:rsid w:val="00EF6750"/>
    <w:rPr>
      <w:rFonts w:ascii="Arial" w:hAnsi="Arial"/>
      <w:i/>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w:hAnsi="Arial" w:cs="Arial"/>
      <w:b/>
      <w:bCs/>
      <w:color w:val="000000" w:themeColor="text1"/>
      <w:sz w:val="24"/>
      <w:szCs w:val="40"/>
      <w:shd w:val="clear" w:color="auto" w:fill="F2F2F2" w:themeFill="background1" w:themeFillShade="F2"/>
    </w:rPr>
  </w:style>
  <w:style w:type="character" w:customStyle="1" w:styleId="SWAHeading2FeaturepageChar">
    <w:name w:val="SWA Heading 2 Feature page Char"/>
    <w:basedOn w:val="SwaHeading1featurepageChar"/>
    <w:link w:val="SWAHeading2Featurepage"/>
    <w:rsid w:val="003E0A80"/>
    <w:rPr>
      <w:rFonts w:ascii="Arial" w:hAnsi="Arial" w:cs="Arial"/>
      <w:b/>
      <w:bCs/>
      <w:color w:val="000000" w:themeColor="text1"/>
      <w:sz w:val="24"/>
      <w:szCs w:val="40"/>
      <w:shd w:val="clear" w:color="auto" w:fill="F2F2F2" w:themeFill="background1" w:themeFillShade="F2"/>
    </w:rPr>
  </w:style>
  <w:style w:type="paragraph" w:styleId="Subtitle">
    <w:name w:val="Subtitle"/>
    <w:basedOn w:val="Normal"/>
    <w:next w:val="Normal"/>
    <w:link w:val="SubtitleChar"/>
    <w:uiPriority w:val="2"/>
    <w:qFormat/>
    <w:rsid w:val="00EF6750"/>
    <w:pPr>
      <w:spacing w:after="60"/>
    </w:pPr>
    <w:rPr>
      <w:rFonts w:eastAsiaTheme="majorEastAsia" w:cstheme="majorBidi"/>
      <w:color w:val="2B0A99" w:themeColor="text2"/>
      <w:sz w:val="36"/>
      <w:szCs w:val="40"/>
    </w:rPr>
  </w:style>
  <w:style w:type="character" w:customStyle="1" w:styleId="SubtitleChar">
    <w:name w:val="Subtitle Char"/>
    <w:basedOn w:val="DefaultParagraphFont"/>
    <w:link w:val="Subtitle"/>
    <w:uiPriority w:val="2"/>
    <w:rsid w:val="00EF6750"/>
    <w:rPr>
      <w:rFonts w:ascii="Arial" w:eastAsiaTheme="majorEastAsia" w:hAnsi="Arial" w:cstheme="majorBidi"/>
      <w:color w:val="2B0A99" w:themeColor="text2"/>
      <w:sz w:val="36"/>
      <w:szCs w:val="40"/>
    </w:rPr>
  </w:style>
  <w:style w:type="character" w:styleId="IntenseReference">
    <w:name w:val="Intense Reference"/>
    <w:basedOn w:val="DefaultParagraphFont"/>
    <w:uiPriority w:val="32"/>
    <w:rsid w:val="00B17D22"/>
    <w:rPr>
      <w:b/>
      <w:bCs/>
      <w:smallCaps/>
      <w:color w:val="EB9C3A" w:themeColor="accent2"/>
      <w:spacing w:val="5"/>
      <w:u w:val="single"/>
    </w:rPr>
  </w:style>
  <w:style w:type="paragraph" w:styleId="Caption">
    <w:name w:val="caption"/>
    <w:basedOn w:val="Normal"/>
    <w:next w:val="Normal"/>
    <w:qFormat/>
    <w:rsid w:val="00EF6750"/>
    <w:pPr>
      <w:keepNext/>
      <w:overflowPunct w:val="0"/>
      <w:autoSpaceDE w:val="0"/>
      <w:autoSpaceDN w:val="0"/>
      <w:adjustRightInd w:val="0"/>
      <w:spacing w:before="240" w:after="0"/>
      <w:textAlignment w:val="baseline"/>
    </w:pPr>
    <w:rPr>
      <w:b/>
      <w:bCs/>
    </w:rPr>
  </w:style>
  <w:style w:type="character" w:styleId="PlaceholderText">
    <w:name w:val="Placeholder Text"/>
    <w:basedOn w:val="DefaultParagraphFont"/>
    <w:uiPriority w:val="99"/>
    <w:semiHidden/>
    <w:rsid w:val="00EF6750"/>
    <w:rPr>
      <w:color w:val="666666"/>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EB9C3A"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cs="Arial"/>
      <w:b/>
      <w:color w:val="FFFFFF"/>
      <w:szCs w:val="20"/>
    </w:rPr>
  </w:style>
  <w:style w:type="paragraph" w:customStyle="1" w:styleId="Tabletextbold">
    <w:name w:val="Table text bold"/>
    <w:basedOn w:val="Tabletext"/>
    <w:qFormat/>
    <w:rsid w:val="001B501C"/>
    <w:pPr>
      <w:spacing w:before="80" w:after="80"/>
    </w:pPr>
    <w:rPr>
      <w:b/>
      <w:bCs w:val="0"/>
      <w:szCs w:val="20"/>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890C21"/>
    <w:rPr>
      <w:b/>
      <w:color w:val="2B0A99" w:themeColor="text2"/>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F03C9C"/>
    <w:pPr>
      <w:spacing w:after="0"/>
    </w:pPr>
    <w:rPr>
      <w:i/>
      <w:sz w:val="16"/>
      <w:szCs w:val="20"/>
    </w:rPr>
  </w:style>
  <w:style w:type="character" w:customStyle="1" w:styleId="FootnoteTextChar">
    <w:name w:val="Footnote Text Char"/>
    <w:basedOn w:val="DefaultParagraphFont"/>
    <w:link w:val="FootnoteText"/>
    <w:rsid w:val="00F03C9C"/>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after="100" w:line="276" w:lineRule="auto"/>
      <w:ind w:left="660"/>
    </w:pPr>
    <w:rPr>
      <w:rFonts w:asciiTheme="minorHAnsi" w:eastAsiaTheme="minorEastAsia" w:hAnsiTheme="minorHAnsi"/>
      <w:szCs w:val="22"/>
    </w:rPr>
  </w:style>
  <w:style w:type="paragraph" w:styleId="TOC5">
    <w:name w:val="toc 5"/>
    <w:basedOn w:val="Normal"/>
    <w:next w:val="Normal"/>
    <w:autoRedefine/>
    <w:uiPriority w:val="39"/>
    <w:unhideWhenUsed/>
    <w:rsid w:val="002A197A"/>
    <w:pPr>
      <w:spacing w:after="100" w:line="276" w:lineRule="auto"/>
      <w:ind w:left="880"/>
    </w:pPr>
    <w:rPr>
      <w:rFonts w:asciiTheme="minorHAnsi" w:eastAsiaTheme="minorEastAsia" w:hAnsiTheme="minorHAnsi"/>
      <w:szCs w:val="22"/>
    </w:rPr>
  </w:style>
  <w:style w:type="paragraph" w:styleId="TOC6">
    <w:name w:val="toc 6"/>
    <w:basedOn w:val="Normal"/>
    <w:next w:val="Normal"/>
    <w:autoRedefine/>
    <w:uiPriority w:val="39"/>
    <w:unhideWhenUsed/>
    <w:rsid w:val="002A197A"/>
    <w:pPr>
      <w:spacing w:after="100" w:line="276" w:lineRule="auto"/>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2A197A"/>
    <w:pPr>
      <w:spacing w:after="100" w:line="276" w:lineRule="auto"/>
      <w:ind w:left="1320"/>
    </w:pPr>
    <w:rPr>
      <w:rFonts w:asciiTheme="minorHAnsi" w:eastAsiaTheme="minorEastAsia" w:hAnsiTheme="minorHAnsi"/>
      <w:szCs w:val="22"/>
    </w:rPr>
  </w:style>
  <w:style w:type="paragraph" w:styleId="TOC9">
    <w:name w:val="toc 9"/>
    <w:basedOn w:val="Normal"/>
    <w:next w:val="Normal"/>
    <w:autoRedefine/>
    <w:uiPriority w:val="39"/>
    <w:unhideWhenUsed/>
    <w:rsid w:val="002A197A"/>
    <w:pPr>
      <w:spacing w:after="100" w:line="276" w:lineRule="auto"/>
      <w:ind w:left="1760"/>
    </w:pPr>
    <w:rPr>
      <w:rFonts w:asciiTheme="minorHAnsi" w:eastAsiaTheme="minorEastAsia" w:hAnsiTheme="minorHAnsi"/>
      <w:szCs w:val="22"/>
    </w:rPr>
  </w:style>
  <w:style w:type="character" w:styleId="CommentReference">
    <w:name w:val="annotation reference"/>
    <w:basedOn w:val="DefaultParagraphFont"/>
    <w:unhideWhenUsed/>
    <w:rsid w:val="005B58B2"/>
    <w:rPr>
      <w:sz w:val="16"/>
      <w:szCs w:val="16"/>
    </w:rPr>
  </w:style>
  <w:style w:type="paragraph" w:styleId="CommentText">
    <w:name w:val="annotation text"/>
    <w:basedOn w:val="Normal"/>
    <w:link w:val="CommentTextChar"/>
    <w:unhideWhenUsed/>
    <w:rsid w:val="005B58B2"/>
    <w:rPr>
      <w:szCs w:val="20"/>
    </w:rPr>
  </w:style>
  <w:style w:type="character" w:customStyle="1" w:styleId="CommentTextChar">
    <w:name w:val="Comment Text Char"/>
    <w:basedOn w:val="DefaultParagraphFont"/>
    <w:link w:val="CommentText"/>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EF6750"/>
    <w:pPr>
      <w:pBdr>
        <w:top w:val="single" w:sz="48" w:space="1" w:color="2B0A99" w:themeColor="text2"/>
        <w:left w:val="single" w:sz="48" w:space="4" w:color="2B0A99" w:themeColor="text2"/>
        <w:bottom w:val="single" w:sz="48" w:space="1" w:color="2B0A99" w:themeColor="text2"/>
        <w:right w:val="single" w:sz="48" w:space="4" w:color="2B0A99" w:themeColor="text2"/>
      </w:pBdr>
      <w:shd w:val="clear" w:color="auto" w:fill="2B0A99" w:themeFill="text2"/>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numPr>
        <w:numId w:val="0"/>
      </w:num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rPr>
  </w:style>
  <w:style w:type="paragraph" w:customStyle="1" w:styleId="SWA-FOOTER">
    <w:name w:val="SWA - FOOTER"/>
    <w:basedOn w:val="Normal"/>
    <w:qFormat/>
    <w:rsid w:val="002157C1"/>
    <w:pPr>
      <w:tabs>
        <w:tab w:val="left" w:pos="425"/>
        <w:tab w:val="right" w:pos="9072"/>
      </w:tabs>
      <w:ind w:left="425" w:hanging="425"/>
    </w:pPr>
    <w:rPr>
      <w:sz w:val="18"/>
    </w:rPr>
  </w:style>
  <w:style w:type="table" w:customStyle="1" w:styleId="SWATableStyle1">
    <w:name w:val="SWA Table Style1"/>
    <w:basedOn w:val="TableNormal"/>
    <w:next w:val="LightShading-Accent2"/>
    <w:uiPriority w:val="60"/>
    <w:rsid w:val="000D4FD0"/>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Yu Mincho" w:hAnsi="Yu Mincho"/>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FAE6CE"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Default">
    <w:name w:val="Default"/>
    <w:rsid w:val="00D63459"/>
    <w:pPr>
      <w:autoSpaceDE w:val="0"/>
      <w:autoSpaceDN w:val="0"/>
      <w:adjustRightInd w:val="0"/>
      <w:spacing w:after="0" w:line="240" w:lineRule="auto"/>
    </w:pPr>
    <w:rPr>
      <w:rFonts w:ascii="Arial" w:hAnsi="Arial" w:cs="Arial"/>
      <w:color w:val="000000"/>
      <w:sz w:val="24"/>
      <w:szCs w:val="24"/>
    </w:rPr>
  </w:style>
  <w:style w:type="character" w:customStyle="1" w:styleId="e24kjd">
    <w:name w:val="e24kjd"/>
    <w:basedOn w:val="DefaultParagraphFont"/>
    <w:rsid w:val="00460C52"/>
  </w:style>
  <w:style w:type="character" w:customStyle="1" w:styleId="Heading7Char">
    <w:name w:val="Heading 7 Char"/>
    <w:basedOn w:val="DefaultParagraphFont"/>
    <w:link w:val="Heading7"/>
    <w:uiPriority w:val="9"/>
    <w:semiHidden/>
    <w:rsid w:val="00EF6750"/>
    <w:rPr>
      <w:rFonts w:asciiTheme="majorHAnsi" w:eastAsiaTheme="majorEastAsia" w:hAnsiTheme="majorHAnsi" w:cstheme="majorBidi"/>
      <w:i/>
      <w:iCs/>
    </w:rPr>
  </w:style>
  <w:style w:type="paragraph" w:styleId="ListBullet">
    <w:name w:val="List Bullet"/>
    <w:basedOn w:val="Normal"/>
    <w:qFormat/>
    <w:rsid w:val="00EF6750"/>
    <w:pPr>
      <w:numPr>
        <w:numId w:val="15"/>
      </w:numPr>
      <w:spacing w:after="80"/>
      <w:ind w:left="641" w:hanging="357"/>
      <w:contextualSpacing w:val="0"/>
    </w:pPr>
    <w:rPr>
      <w:rFonts w:eastAsia="Arial"/>
    </w:rPr>
  </w:style>
  <w:style w:type="paragraph" w:customStyle="1" w:styleId="SWA-FOROFFICIALUSEONLY">
    <w:name w:val="SWA - FOR OFFICIAL USE ONLY"/>
    <w:basedOn w:val="Normal"/>
    <w:qFormat/>
    <w:rsid w:val="00422BE8"/>
    <w:pPr>
      <w:tabs>
        <w:tab w:val="left" w:pos="425"/>
      </w:tabs>
      <w:spacing w:after="480"/>
      <w:ind w:left="425" w:hanging="425"/>
      <w:jc w:val="center"/>
    </w:pPr>
    <w:rPr>
      <w:rFonts w:ascii="Arial Bold" w:hAnsi="Arial Bold"/>
      <w:b/>
      <w:caps/>
      <w:color w:val="C00000"/>
    </w:rPr>
  </w:style>
  <w:style w:type="paragraph" w:customStyle="1" w:styleId="paragraph0">
    <w:name w:val="paragraph"/>
    <w:basedOn w:val="Normal"/>
    <w:rsid w:val="00EF6750"/>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EF6750"/>
  </w:style>
  <w:style w:type="character" w:customStyle="1" w:styleId="eop">
    <w:name w:val="eop"/>
    <w:basedOn w:val="DefaultParagraphFont"/>
    <w:rsid w:val="00EF6750"/>
  </w:style>
  <w:style w:type="character" w:customStyle="1" w:styleId="contentcontrolboundarysink">
    <w:name w:val="contentcontrolboundarysink"/>
    <w:basedOn w:val="DefaultParagraphFont"/>
    <w:rsid w:val="00344191"/>
  </w:style>
  <w:style w:type="paragraph" w:styleId="NormalWeb">
    <w:name w:val="Normal (Web)"/>
    <w:basedOn w:val="Normal"/>
    <w:uiPriority w:val="99"/>
    <w:unhideWhenUsed/>
    <w:rsid w:val="006A12DB"/>
    <w:pPr>
      <w:spacing w:before="100" w:beforeAutospacing="1" w:after="100" w:afterAutospacing="1"/>
    </w:pPr>
    <w:rPr>
      <w:rFonts w:ascii="Times New Roman" w:hAnsi="Times New Roman"/>
      <w:sz w:val="24"/>
    </w:rPr>
  </w:style>
  <w:style w:type="character" w:styleId="HTMLDefinition">
    <w:name w:val="HTML Definition"/>
    <w:basedOn w:val="DefaultParagraphFont"/>
    <w:uiPriority w:val="99"/>
    <w:semiHidden/>
    <w:unhideWhenUsed/>
    <w:rsid w:val="00C95614"/>
    <w:rPr>
      <w:i/>
      <w:iCs/>
    </w:rPr>
  </w:style>
  <w:style w:type="paragraph" w:customStyle="1" w:styleId="NumberingSWA">
    <w:name w:val="Numbering SWA"/>
    <w:basedOn w:val="Normal"/>
    <w:qFormat/>
    <w:rsid w:val="001B61F3"/>
    <w:pPr>
      <w:numPr>
        <w:numId w:val="5"/>
      </w:numPr>
      <w:spacing w:line="240" w:lineRule="exact"/>
    </w:pPr>
    <w:rPr>
      <w:rFonts w:cs="Arial"/>
      <w:color w:val="404040" w:themeColor="text1" w:themeTint="BF"/>
      <w:sz w:val="20"/>
      <w:szCs w:val="20"/>
    </w:rPr>
  </w:style>
  <w:style w:type="character" w:styleId="Mention">
    <w:name w:val="Mention"/>
    <w:basedOn w:val="DefaultParagraphFont"/>
    <w:uiPriority w:val="99"/>
    <w:unhideWhenUsed/>
    <w:rsid w:val="00A6117D"/>
    <w:rPr>
      <w:color w:val="2B579A"/>
      <w:shd w:val="clear" w:color="auto" w:fill="E1DFDD"/>
    </w:rPr>
  </w:style>
  <w:style w:type="character" w:styleId="UnresolvedMention">
    <w:name w:val="Unresolved Mention"/>
    <w:basedOn w:val="DefaultParagraphFont"/>
    <w:uiPriority w:val="99"/>
    <w:semiHidden/>
    <w:unhideWhenUsed/>
    <w:rsid w:val="003D61A6"/>
    <w:rPr>
      <w:color w:val="605E5C"/>
      <w:shd w:val="clear" w:color="auto" w:fill="E1DFDD"/>
    </w:rPr>
  </w:style>
  <w:style w:type="character" w:customStyle="1" w:styleId="Heading5Char">
    <w:name w:val="Heading 5 Char"/>
    <w:basedOn w:val="DefaultParagraphFont"/>
    <w:link w:val="Heading5"/>
    <w:uiPriority w:val="9"/>
    <w:rsid w:val="00EF6750"/>
    <w:rPr>
      <w:rFonts w:ascii="Arial" w:eastAsiaTheme="majorEastAsia" w:hAnsi="Arial" w:cs="Arial"/>
      <w:b/>
      <w:bCs/>
      <w:color w:val="7F7F7F" w:themeColor="text1" w:themeTint="80"/>
    </w:rPr>
  </w:style>
  <w:style w:type="character" w:customStyle="1" w:styleId="Heading6Char">
    <w:name w:val="Heading 6 Char"/>
    <w:basedOn w:val="DefaultParagraphFont"/>
    <w:link w:val="Heading6"/>
    <w:uiPriority w:val="9"/>
    <w:semiHidden/>
    <w:rsid w:val="00EF6750"/>
    <w:rPr>
      <w:rFonts w:asciiTheme="majorHAnsi" w:eastAsiaTheme="majorEastAsia" w:hAnsiTheme="majorHAnsi" w:cstheme="majorBidi"/>
      <w:b/>
      <w:bCs/>
      <w:i/>
      <w:iCs/>
      <w:color w:val="7F7F7F" w:themeColor="text1" w:themeTint="80"/>
    </w:rPr>
  </w:style>
  <w:style w:type="character" w:customStyle="1" w:styleId="Heading8Char">
    <w:name w:val="Heading 8 Char"/>
    <w:basedOn w:val="DefaultParagraphFont"/>
    <w:link w:val="Heading8"/>
    <w:uiPriority w:val="9"/>
    <w:semiHidden/>
    <w:rsid w:val="00EF6750"/>
    <w:rPr>
      <w:rFonts w:asciiTheme="majorHAnsi" w:eastAsiaTheme="majorEastAsia" w:hAnsiTheme="majorHAnsi" w:cstheme="majorBidi"/>
      <w:szCs w:val="24"/>
    </w:rPr>
  </w:style>
  <w:style w:type="character" w:customStyle="1" w:styleId="Heading9Char">
    <w:name w:val="Heading 9 Char"/>
    <w:basedOn w:val="DefaultParagraphFont"/>
    <w:link w:val="Heading9"/>
    <w:uiPriority w:val="9"/>
    <w:semiHidden/>
    <w:rsid w:val="00EF6750"/>
    <w:rPr>
      <w:rFonts w:asciiTheme="majorHAnsi" w:eastAsiaTheme="majorEastAsia" w:hAnsiTheme="majorHAnsi" w:cstheme="majorBidi"/>
      <w:i/>
      <w:iCs/>
      <w:spacing w:val="5"/>
      <w:szCs w:val="24"/>
    </w:rPr>
  </w:style>
  <w:style w:type="paragraph" w:customStyle="1" w:styleId="Boxedshaded">
    <w:name w:val="Boxed/shaded"/>
    <w:basedOn w:val="Normal"/>
    <w:qFormat/>
    <w:rsid w:val="00EF6750"/>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Disclaimer">
    <w:name w:val="Disclaimer"/>
    <w:basedOn w:val="Normal"/>
    <w:qFormat/>
    <w:rsid w:val="00EF6750"/>
    <w:pPr>
      <w:spacing w:after="60"/>
    </w:pPr>
    <w:rPr>
      <w:sz w:val="16"/>
    </w:rPr>
  </w:style>
  <w:style w:type="paragraph" w:customStyle="1" w:styleId="TOC">
    <w:name w:val="TOC"/>
    <w:basedOn w:val="TOC1"/>
    <w:link w:val="TOCChar"/>
    <w:qFormat/>
    <w:rsid w:val="00EF6750"/>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EF6750"/>
    <w:rPr>
      <w:rFonts w:ascii="Arial" w:eastAsia="Times New Roman" w:hAnsi="Arial"/>
      <w:caps/>
      <w:noProof/>
      <w:sz w:val="32"/>
      <w:szCs w:val="32"/>
    </w:rPr>
  </w:style>
  <w:style w:type="paragraph" w:customStyle="1" w:styleId="Link">
    <w:name w:val="Link"/>
    <w:basedOn w:val="Normal"/>
    <w:link w:val="LinkChar"/>
    <w:qFormat/>
    <w:rsid w:val="00EF6750"/>
    <w:pPr>
      <w:spacing w:after="0"/>
    </w:pPr>
    <w:rPr>
      <w:rFonts w:eastAsia="Times New Roman" w:cs="Times New Roman"/>
      <w:lang w:eastAsia="en-AU"/>
    </w:rPr>
  </w:style>
  <w:style w:type="character" w:customStyle="1" w:styleId="LinkChar">
    <w:name w:val="Link Char"/>
    <w:basedOn w:val="DefaultParagraphFont"/>
    <w:link w:val="Link"/>
    <w:rsid w:val="00EF6750"/>
    <w:rPr>
      <w:rFonts w:ascii="Arial" w:eastAsia="Times New Roman" w:hAnsi="Arial" w:cs="Times New Roman"/>
      <w:szCs w:val="24"/>
      <w:lang w:eastAsia="en-AU"/>
    </w:rPr>
  </w:style>
  <w:style w:type="character" w:customStyle="1" w:styleId="Emphasised">
    <w:name w:val="Emphasised"/>
    <w:uiPriority w:val="1"/>
    <w:qFormat/>
    <w:rsid w:val="00EF6750"/>
    <w:rPr>
      <w:sz w:val="32"/>
      <w:szCs w:val="32"/>
    </w:rPr>
  </w:style>
  <w:style w:type="paragraph" w:customStyle="1" w:styleId="SWA-NORMAL">
    <w:name w:val="SWA - NORMAL"/>
    <w:basedOn w:val="Normal"/>
    <w:qFormat/>
    <w:locked/>
    <w:rsid w:val="00EF6750"/>
    <w:pPr>
      <w:tabs>
        <w:tab w:val="left" w:pos="425"/>
      </w:tabs>
    </w:pPr>
  </w:style>
  <w:style w:type="paragraph" w:customStyle="1" w:styleId="TableContent">
    <w:name w:val="Table Content"/>
    <w:basedOn w:val="Normal"/>
    <w:link w:val="TableContentChar"/>
    <w:qFormat/>
    <w:rsid w:val="00EF6750"/>
    <w:pPr>
      <w:spacing w:before="120"/>
    </w:pPr>
    <w:rPr>
      <w:b/>
    </w:rPr>
  </w:style>
  <w:style w:type="character" w:customStyle="1" w:styleId="TableContentChar">
    <w:name w:val="Table Content Char"/>
    <w:basedOn w:val="DefaultParagraphFont"/>
    <w:link w:val="TableContent"/>
    <w:rsid w:val="00EF6750"/>
    <w:rPr>
      <w:rFonts w:ascii="Arial" w:hAnsi="Arial"/>
      <w:b/>
      <w:szCs w:val="24"/>
    </w:rPr>
  </w:style>
  <w:style w:type="paragraph" w:customStyle="1" w:styleId="Reporttitle">
    <w:name w:val="Report title"/>
    <w:basedOn w:val="Normal"/>
    <w:uiPriority w:val="19"/>
    <w:qFormat/>
    <w:rsid w:val="00EF6750"/>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EF6750"/>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EF6750"/>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EF6750"/>
    <w:pPr>
      <w:spacing w:after="80"/>
    </w:pPr>
  </w:style>
  <w:style w:type="paragraph" w:customStyle="1" w:styleId="Bulletlevel1">
    <w:name w:val="Bullet level 1"/>
    <w:basedOn w:val="ListBullet"/>
    <w:uiPriority w:val="5"/>
    <w:qFormat/>
    <w:rsid w:val="00EF6750"/>
    <w:pPr>
      <w:numPr>
        <w:numId w:val="0"/>
      </w:numPr>
      <w:spacing w:line="240" w:lineRule="atLeast"/>
      <w:ind w:left="295" w:hanging="360"/>
    </w:pPr>
    <w:rPr>
      <w:lang w:eastAsia="en-AU"/>
    </w:rPr>
  </w:style>
  <w:style w:type="paragraph" w:customStyle="1" w:styleId="Paragraph">
    <w:name w:val="Paragraph"/>
    <w:basedOn w:val="Normal"/>
    <w:qFormat/>
    <w:rsid w:val="00890C21"/>
    <w:pPr>
      <w:keepLines/>
      <w:widowControl w:val="0"/>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EF6750"/>
    <w:pPr>
      <w:numPr>
        <w:numId w:val="14"/>
      </w:numPr>
      <w:spacing w:line="240" w:lineRule="atLeast"/>
    </w:pPr>
    <w:rPr>
      <w:rFonts w:eastAsia="Times New Roman"/>
      <w:lang w:eastAsia="en-AU"/>
    </w:rPr>
  </w:style>
  <w:style w:type="paragraph" w:styleId="ListBullet2">
    <w:name w:val="List Bullet 2"/>
    <w:basedOn w:val="Normal"/>
    <w:qFormat/>
    <w:rsid w:val="00EF6750"/>
    <w:pPr>
      <w:numPr>
        <w:numId w:val="17"/>
      </w:numPr>
      <w:spacing w:after="80"/>
      <w:ind w:left="641" w:hanging="357"/>
      <w:contextualSpacing w:val="0"/>
    </w:pPr>
  </w:style>
  <w:style w:type="paragraph" w:customStyle="1" w:styleId="Bulletlevel2last">
    <w:name w:val="Bullet level 2 last"/>
    <w:basedOn w:val="Bulletlevel2"/>
    <w:uiPriority w:val="8"/>
    <w:qFormat/>
    <w:rsid w:val="00EF6750"/>
    <w:pPr>
      <w:spacing w:after="240"/>
    </w:pPr>
  </w:style>
  <w:style w:type="paragraph" w:styleId="ListNumber">
    <w:name w:val="List Number"/>
    <w:basedOn w:val="Normal"/>
    <w:qFormat/>
    <w:rsid w:val="00EF6750"/>
    <w:pPr>
      <w:numPr>
        <w:numId w:val="16"/>
      </w:numPr>
      <w:spacing w:after="80"/>
      <w:ind w:left="641" w:hanging="357"/>
      <w:contextualSpacing w:val="0"/>
    </w:pPr>
    <w:rPr>
      <w:rFonts w:eastAsia="Times New Roman" w:cs="Times New Roman"/>
    </w:rPr>
  </w:style>
  <w:style w:type="paragraph" w:styleId="ListNumber2">
    <w:name w:val="List Number 2"/>
    <w:aliases w:val="alpha"/>
    <w:basedOn w:val="Normal"/>
    <w:qFormat/>
    <w:rsid w:val="00EF6750"/>
    <w:pPr>
      <w:numPr>
        <w:numId w:val="18"/>
      </w:numPr>
      <w:spacing w:after="80"/>
      <w:ind w:left="998" w:hanging="357"/>
      <w:contextualSpacing w:val="0"/>
    </w:pPr>
    <w:rPr>
      <w:rFonts w:eastAsia="Times New Roman" w:cs="Times New Roman"/>
    </w:rPr>
  </w:style>
  <w:style w:type="paragraph" w:styleId="IntenseQuote">
    <w:name w:val="Intense Quote"/>
    <w:basedOn w:val="Normal"/>
    <w:next w:val="Normal"/>
    <w:link w:val="IntenseQuoteChar"/>
    <w:uiPriority w:val="30"/>
    <w:qFormat/>
    <w:rsid w:val="00EF6750"/>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EF6750"/>
    <w:rPr>
      <w:rFonts w:ascii="Arial" w:hAnsi="Arial"/>
      <w:i/>
      <w:iCs/>
      <w:color w:val="4877E0" w:themeColor="accent1"/>
      <w:szCs w:val="24"/>
    </w:rPr>
  </w:style>
  <w:style w:type="paragraph" w:customStyle="1" w:styleId="Boxed">
    <w:name w:val="Boxed"/>
    <w:basedOn w:val="Normal"/>
    <w:rsid w:val="00EF6750"/>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Titledate">
    <w:name w:val="Title date"/>
    <w:basedOn w:val="TOC1"/>
    <w:qFormat/>
    <w:rsid w:val="00EF6750"/>
    <w:pPr>
      <w:tabs>
        <w:tab w:val="left" w:pos="357"/>
        <w:tab w:val="right" w:leader="dot" w:pos="9072"/>
      </w:tabs>
    </w:pPr>
    <w:rPr>
      <w:bCs w:val="0"/>
      <w:caps/>
      <w:sz w:val="36"/>
      <w:szCs w:val="36"/>
    </w:rPr>
  </w:style>
  <w:style w:type="paragraph" w:customStyle="1" w:styleId="Emphasisquote">
    <w:name w:val="Emphasis quote"/>
    <w:next w:val="Paragraph"/>
    <w:link w:val="EmphasisquoteChar"/>
    <w:qFormat/>
    <w:rsid w:val="00EF6750"/>
    <w:pPr>
      <w:pBdr>
        <w:left w:val="single" w:sz="12" w:space="14" w:color="2B0A99" w:themeColor="text2"/>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EF6750"/>
    <w:rPr>
      <w:b/>
      <w:bCs/>
      <w:i/>
      <w:iCs/>
      <w:spacing w:val="5"/>
    </w:rPr>
  </w:style>
  <w:style w:type="character" w:customStyle="1" w:styleId="EmphasisquoteChar">
    <w:name w:val="Emphasis quote Char"/>
    <w:basedOn w:val="QuoteChar"/>
    <w:link w:val="Emphasisquote"/>
    <w:rsid w:val="00EF6750"/>
    <w:rPr>
      <w:rFonts w:ascii="Arial" w:hAnsi="Arial"/>
      <w:i w:val="0"/>
      <w:szCs w:val="24"/>
    </w:rPr>
  </w:style>
  <w:style w:type="paragraph" w:customStyle="1" w:styleId="ListParagraphh1">
    <w:name w:val="List Paragraph h1"/>
    <w:aliases w:val="SWA heading 1"/>
    <w:basedOn w:val="Heading1"/>
    <w:next w:val="ListParagraphbodycopy"/>
    <w:link w:val="ListParagraphh1Char"/>
    <w:qFormat/>
    <w:rsid w:val="00EF6750"/>
    <w:pPr>
      <w:pageBreakBefore w:val="0"/>
      <w:numPr>
        <w:ilvl w:val="0"/>
        <w:numId w:val="19"/>
      </w:numPr>
      <w:ind w:left="709" w:hanging="709"/>
    </w:pPr>
  </w:style>
  <w:style w:type="paragraph" w:customStyle="1" w:styleId="ListParagraphbodycopy">
    <w:name w:val="List Paragraph body copy"/>
    <w:basedOn w:val="SWA1stHeading"/>
    <w:link w:val="ListParagraphbodycopyChar"/>
    <w:qFormat/>
    <w:rsid w:val="00EF6750"/>
    <w:pPr>
      <w:numPr>
        <w:ilvl w:val="1"/>
        <w:numId w:val="19"/>
      </w:numPr>
      <w:contextualSpacing w:val="0"/>
    </w:pPr>
    <w:rPr>
      <w:rFonts w:cs="Arial"/>
      <w:sz w:val="40"/>
    </w:rPr>
  </w:style>
  <w:style w:type="character" w:customStyle="1" w:styleId="SWA1stHeadingChar">
    <w:name w:val="SWA 1st Heading Char"/>
    <w:basedOn w:val="DefaultParagraphFont"/>
    <w:link w:val="SWA1stHeading"/>
    <w:rsid w:val="00EF6750"/>
    <w:rPr>
      <w:rFonts w:ascii="Arial" w:hAnsi="Arial"/>
      <w:szCs w:val="24"/>
    </w:rPr>
  </w:style>
  <w:style w:type="character" w:customStyle="1" w:styleId="ListParagraphh1Char">
    <w:name w:val="List Paragraph h1 Char"/>
    <w:aliases w:val="SWA heading 1 Char"/>
    <w:basedOn w:val="SWA1stHeadingChar"/>
    <w:link w:val="ListParagraphh1"/>
    <w:rsid w:val="00EF6750"/>
    <w:rPr>
      <w:rFonts w:ascii="Arial" w:hAnsi="Arial" w:cs="Arial"/>
      <w:b/>
      <w:bCs/>
      <w:sz w:val="40"/>
      <w:szCs w:val="40"/>
    </w:rPr>
  </w:style>
  <w:style w:type="character" w:customStyle="1" w:styleId="ListParagraphbodycopyChar">
    <w:name w:val="List Paragraph body copy Char"/>
    <w:basedOn w:val="ListParagraphh1Char"/>
    <w:link w:val="ListParagraphbodycopy"/>
    <w:rsid w:val="00EF6750"/>
    <w:rPr>
      <w:rFonts w:ascii="Arial" w:hAnsi="Arial" w:cs="Arial"/>
      <w:b w:val="0"/>
      <w:bCs w:val="0"/>
      <w:sz w:val="40"/>
      <w:szCs w:val="24"/>
    </w:rPr>
  </w:style>
  <w:style w:type="paragraph" w:customStyle="1" w:styleId="SWAHeading5">
    <w:name w:val="SWA Heading 5"/>
    <w:qFormat/>
    <w:rsid w:val="00EF6750"/>
    <w:pPr>
      <w:spacing w:before="240" w:line="264" w:lineRule="auto"/>
    </w:pPr>
    <w:rPr>
      <w:rFonts w:ascii="Arial" w:eastAsiaTheme="majorEastAsia" w:hAnsi="Arial" w:cs="Arial"/>
      <w:b/>
      <w:bCs/>
      <w:color w:val="7F7F7F" w:themeColor="text1" w:themeTint="80"/>
      <w:sz w:val="24"/>
    </w:rPr>
  </w:style>
  <w:style w:type="character" w:customStyle="1" w:styleId="SWAHighlight">
    <w:name w:val="SWA Highlight"/>
    <w:uiPriority w:val="1"/>
    <w:qFormat/>
    <w:rsid w:val="00890C21"/>
    <w:rPr>
      <w:rFonts w:asciiTheme="minorHAnsi" w:hAnsiTheme="minorHAnsi" w:cstheme="minorHAnsi"/>
      <w:i/>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074">
      <w:bodyDiv w:val="1"/>
      <w:marLeft w:val="0"/>
      <w:marRight w:val="0"/>
      <w:marTop w:val="0"/>
      <w:marBottom w:val="0"/>
      <w:divBdr>
        <w:top w:val="none" w:sz="0" w:space="0" w:color="auto"/>
        <w:left w:val="none" w:sz="0" w:space="0" w:color="auto"/>
        <w:bottom w:val="none" w:sz="0" w:space="0" w:color="auto"/>
        <w:right w:val="none" w:sz="0" w:space="0" w:color="auto"/>
      </w:divBdr>
    </w:div>
    <w:div w:id="50009842">
      <w:bodyDiv w:val="1"/>
      <w:marLeft w:val="0"/>
      <w:marRight w:val="0"/>
      <w:marTop w:val="0"/>
      <w:marBottom w:val="0"/>
      <w:divBdr>
        <w:top w:val="none" w:sz="0" w:space="0" w:color="auto"/>
        <w:left w:val="none" w:sz="0" w:space="0" w:color="auto"/>
        <w:bottom w:val="none" w:sz="0" w:space="0" w:color="auto"/>
        <w:right w:val="none" w:sz="0" w:space="0" w:color="auto"/>
      </w:divBdr>
    </w:div>
    <w:div w:id="113182542">
      <w:bodyDiv w:val="1"/>
      <w:marLeft w:val="0"/>
      <w:marRight w:val="0"/>
      <w:marTop w:val="0"/>
      <w:marBottom w:val="0"/>
      <w:divBdr>
        <w:top w:val="none" w:sz="0" w:space="0" w:color="auto"/>
        <w:left w:val="none" w:sz="0" w:space="0" w:color="auto"/>
        <w:bottom w:val="none" w:sz="0" w:space="0" w:color="auto"/>
        <w:right w:val="none" w:sz="0" w:space="0" w:color="auto"/>
      </w:divBdr>
    </w:div>
    <w:div w:id="125323819">
      <w:bodyDiv w:val="1"/>
      <w:marLeft w:val="0"/>
      <w:marRight w:val="0"/>
      <w:marTop w:val="0"/>
      <w:marBottom w:val="0"/>
      <w:divBdr>
        <w:top w:val="none" w:sz="0" w:space="0" w:color="auto"/>
        <w:left w:val="none" w:sz="0" w:space="0" w:color="auto"/>
        <w:bottom w:val="none" w:sz="0" w:space="0" w:color="auto"/>
        <w:right w:val="none" w:sz="0" w:space="0" w:color="auto"/>
      </w:divBdr>
    </w:div>
    <w:div w:id="332415130">
      <w:bodyDiv w:val="1"/>
      <w:marLeft w:val="0"/>
      <w:marRight w:val="0"/>
      <w:marTop w:val="0"/>
      <w:marBottom w:val="0"/>
      <w:divBdr>
        <w:top w:val="none" w:sz="0" w:space="0" w:color="auto"/>
        <w:left w:val="none" w:sz="0" w:space="0" w:color="auto"/>
        <w:bottom w:val="none" w:sz="0" w:space="0" w:color="auto"/>
        <w:right w:val="none" w:sz="0" w:space="0" w:color="auto"/>
      </w:divBdr>
    </w:div>
    <w:div w:id="569079333">
      <w:bodyDiv w:val="1"/>
      <w:marLeft w:val="0"/>
      <w:marRight w:val="0"/>
      <w:marTop w:val="0"/>
      <w:marBottom w:val="0"/>
      <w:divBdr>
        <w:top w:val="none" w:sz="0" w:space="0" w:color="auto"/>
        <w:left w:val="none" w:sz="0" w:space="0" w:color="auto"/>
        <w:bottom w:val="none" w:sz="0" w:space="0" w:color="auto"/>
        <w:right w:val="none" w:sz="0" w:space="0" w:color="auto"/>
      </w:divBdr>
    </w:div>
    <w:div w:id="668368195">
      <w:bodyDiv w:val="1"/>
      <w:marLeft w:val="0"/>
      <w:marRight w:val="0"/>
      <w:marTop w:val="0"/>
      <w:marBottom w:val="0"/>
      <w:divBdr>
        <w:top w:val="none" w:sz="0" w:space="0" w:color="auto"/>
        <w:left w:val="none" w:sz="0" w:space="0" w:color="auto"/>
        <w:bottom w:val="none" w:sz="0" w:space="0" w:color="auto"/>
        <w:right w:val="none" w:sz="0" w:space="0" w:color="auto"/>
      </w:divBdr>
      <w:divsChild>
        <w:div w:id="180244793">
          <w:marLeft w:val="720"/>
          <w:marRight w:val="0"/>
          <w:marTop w:val="106"/>
          <w:marBottom w:val="0"/>
          <w:divBdr>
            <w:top w:val="none" w:sz="0" w:space="0" w:color="auto"/>
            <w:left w:val="none" w:sz="0" w:space="0" w:color="auto"/>
            <w:bottom w:val="none" w:sz="0" w:space="0" w:color="auto"/>
            <w:right w:val="none" w:sz="0" w:space="0" w:color="auto"/>
          </w:divBdr>
        </w:div>
        <w:div w:id="701519529">
          <w:marLeft w:val="720"/>
          <w:marRight w:val="0"/>
          <w:marTop w:val="106"/>
          <w:marBottom w:val="0"/>
          <w:divBdr>
            <w:top w:val="none" w:sz="0" w:space="0" w:color="auto"/>
            <w:left w:val="none" w:sz="0" w:space="0" w:color="auto"/>
            <w:bottom w:val="none" w:sz="0" w:space="0" w:color="auto"/>
            <w:right w:val="none" w:sz="0" w:space="0" w:color="auto"/>
          </w:divBdr>
        </w:div>
        <w:div w:id="823814222">
          <w:marLeft w:val="720"/>
          <w:marRight w:val="0"/>
          <w:marTop w:val="106"/>
          <w:marBottom w:val="0"/>
          <w:divBdr>
            <w:top w:val="none" w:sz="0" w:space="0" w:color="auto"/>
            <w:left w:val="none" w:sz="0" w:space="0" w:color="auto"/>
            <w:bottom w:val="none" w:sz="0" w:space="0" w:color="auto"/>
            <w:right w:val="none" w:sz="0" w:space="0" w:color="auto"/>
          </w:divBdr>
        </w:div>
        <w:div w:id="1231965498">
          <w:marLeft w:val="720"/>
          <w:marRight w:val="0"/>
          <w:marTop w:val="106"/>
          <w:marBottom w:val="0"/>
          <w:divBdr>
            <w:top w:val="none" w:sz="0" w:space="0" w:color="auto"/>
            <w:left w:val="none" w:sz="0" w:space="0" w:color="auto"/>
            <w:bottom w:val="none" w:sz="0" w:space="0" w:color="auto"/>
            <w:right w:val="none" w:sz="0" w:space="0" w:color="auto"/>
          </w:divBdr>
        </w:div>
        <w:div w:id="1710522325">
          <w:marLeft w:val="720"/>
          <w:marRight w:val="0"/>
          <w:marTop w:val="106"/>
          <w:marBottom w:val="0"/>
          <w:divBdr>
            <w:top w:val="none" w:sz="0" w:space="0" w:color="auto"/>
            <w:left w:val="none" w:sz="0" w:space="0" w:color="auto"/>
            <w:bottom w:val="none" w:sz="0" w:space="0" w:color="auto"/>
            <w:right w:val="none" w:sz="0" w:space="0" w:color="auto"/>
          </w:divBdr>
        </w:div>
        <w:div w:id="1906646648">
          <w:marLeft w:val="720"/>
          <w:marRight w:val="0"/>
          <w:marTop w:val="106"/>
          <w:marBottom w:val="0"/>
          <w:divBdr>
            <w:top w:val="none" w:sz="0" w:space="0" w:color="auto"/>
            <w:left w:val="none" w:sz="0" w:space="0" w:color="auto"/>
            <w:bottom w:val="none" w:sz="0" w:space="0" w:color="auto"/>
            <w:right w:val="none" w:sz="0" w:space="0" w:color="auto"/>
          </w:divBdr>
        </w:div>
      </w:divsChild>
    </w:div>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016999363">
      <w:bodyDiv w:val="1"/>
      <w:marLeft w:val="0"/>
      <w:marRight w:val="0"/>
      <w:marTop w:val="0"/>
      <w:marBottom w:val="0"/>
      <w:divBdr>
        <w:top w:val="none" w:sz="0" w:space="0" w:color="auto"/>
        <w:left w:val="none" w:sz="0" w:space="0" w:color="auto"/>
        <w:bottom w:val="none" w:sz="0" w:space="0" w:color="auto"/>
        <w:right w:val="none" w:sz="0" w:space="0" w:color="auto"/>
      </w:divBdr>
    </w:div>
    <w:div w:id="1030300860">
      <w:bodyDiv w:val="1"/>
      <w:marLeft w:val="0"/>
      <w:marRight w:val="0"/>
      <w:marTop w:val="0"/>
      <w:marBottom w:val="0"/>
      <w:divBdr>
        <w:top w:val="none" w:sz="0" w:space="0" w:color="auto"/>
        <w:left w:val="none" w:sz="0" w:space="0" w:color="auto"/>
        <w:bottom w:val="none" w:sz="0" w:space="0" w:color="auto"/>
        <w:right w:val="none" w:sz="0" w:space="0" w:color="auto"/>
      </w:divBdr>
    </w:div>
    <w:div w:id="1087534612">
      <w:bodyDiv w:val="1"/>
      <w:marLeft w:val="0"/>
      <w:marRight w:val="0"/>
      <w:marTop w:val="0"/>
      <w:marBottom w:val="0"/>
      <w:divBdr>
        <w:top w:val="none" w:sz="0" w:space="0" w:color="auto"/>
        <w:left w:val="none" w:sz="0" w:space="0" w:color="auto"/>
        <w:bottom w:val="none" w:sz="0" w:space="0" w:color="auto"/>
        <w:right w:val="none" w:sz="0" w:space="0" w:color="auto"/>
      </w:divBdr>
    </w:div>
    <w:div w:id="1161389907">
      <w:bodyDiv w:val="1"/>
      <w:marLeft w:val="0"/>
      <w:marRight w:val="0"/>
      <w:marTop w:val="0"/>
      <w:marBottom w:val="0"/>
      <w:divBdr>
        <w:top w:val="none" w:sz="0" w:space="0" w:color="auto"/>
        <w:left w:val="none" w:sz="0" w:space="0" w:color="auto"/>
        <w:bottom w:val="none" w:sz="0" w:space="0" w:color="auto"/>
        <w:right w:val="none" w:sz="0" w:space="0" w:color="auto"/>
      </w:divBdr>
    </w:div>
    <w:div w:id="1244605565">
      <w:bodyDiv w:val="1"/>
      <w:marLeft w:val="0"/>
      <w:marRight w:val="0"/>
      <w:marTop w:val="0"/>
      <w:marBottom w:val="0"/>
      <w:divBdr>
        <w:top w:val="none" w:sz="0" w:space="0" w:color="auto"/>
        <w:left w:val="none" w:sz="0" w:space="0" w:color="auto"/>
        <w:bottom w:val="none" w:sz="0" w:space="0" w:color="auto"/>
        <w:right w:val="none" w:sz="0" w:space="0" w:color="auto"/>
      </w:divBdr>
      <w:divsChild>
        <w:div w:id="118030831">
          <w:marLeft w:val="547"/>
          <w:marRight w:val="0"/>
          <w:marTop w:val="134"/>
          <w:marBottom w:val="0"/>
          <w:divBdr>
            <w:top w:val="none" w:sz="0" w:space="0" w:color="auto"/>
            <w:left w:val="none" w:sz="0" w:space="0" w:color="auto"/>
            <w:bottom w:val="none" w:sz="0" w:space="0" w:color="auto"/>
            <w:right w:val="none" w:sz="0" w:space="0" w:color="auto"/>
          </w:divBdr>
        </w:div>
        <w:div w:id="424304502">
          <w:marLeft w:val="547"/>
          <w:marRight w:val="0"/>
          <w:marTop w:val="134"/>
          <w:marBottom w:val="0"/>
          <w:divBdr>
            <w:top w:val="none" w:sz="0" w:space="0" w:color="auto"/>
            <w:left w:val="none" w:sz="0" w:space="0" w:color="auto"/>
            <w:bottom w:val="none" w:sz="0" w:space="0" w:color="auto"/>
            <w:right w:val="none" w:sz="0" w:space="0" w:color="auto"/>
          </w:divBdr>
        </w:div>
        <w:div w:id="979723570">
          <w:marLeft w:val="547"/>
          <w:marRight w:val="0"/>
          <w:marTop w:val="134"/>
          <w:marBottom w:val="0"/>
          <w:divBdr>
            <w:top w:val="none" w:sz="0" w:space="0" w:color="auto"/>
            <w:left w:val="none" w:sz="0" w:space="0" w:color="auto"/>
            <w:bottom w:val="none" w:sz="0" w:space="0" w:color="auto"/>
            <w:right w:val="none" w:sz="0" w:space="0" w:color="auto"/>
          </w:divBdr>
        </w:div>
        <w:div w:id="1196311370">
          <w:marLeft w:val="547"/>
          <w:marRight w:val="0"/>
          <w:marTop w:val="134"/>
          <w:marBottom w:val="0"/>
          <w:divBdr>
            <w:top w:val="none" w:sz="0" w:space="0" w:color="auto"/>
            <w:left w:val="none" w:sz="0" w:space="0" w:color="auto"/>
            <w:bottom w:val="none" w:sz="0" w:space="0" w:color="auto"/>
            <w:right w:val="none" w:sz="0" w:space="0" w:color="auto"/>
          </w:divBdr>
        </w:div>
      </w:divsChild>
    </w:div>
    <w:div w:id="1261179716">
      <w:bodyDiv w:val="1"/>
      <w:marLeft w:val="0"/>
      <w:marRight w:val="0"/>
      <w:marTop w:val="0"/>
      <w:marBottom w:val="0"/>
      <w:divBdr>
        <w:top w:val="none" w:sz="0" w:space="0" w:color="auto"/>
        <w:left w:val="none" w:sz="0" w:space="0" w:color="auto"/>
        <w:bottom w:val="none" w:sz="0" w:space="0" w:color="auto"/>
        <w:right w:val="none" w:sz="0" w:space="0" w:color="auto"/>
      </w:divBdr>
      <w:divsChild>
        <w:div w:id="379013868">
          <w:marLeft w:val="547"/>
          <w:marRight w:val="0"/>
          <w:marTop w:val="134"/>
          <w:marBottom w:val="0"/>
          <w:divBdr>
            <w:top w:val="none" w:sz="0" w:space="0" w:color="auto"/>
            <w:left w:val="none" w:sz="0" w:space="0" w:color="auto"/>
            <w:bottom w:val="none" w:sz="0" w:space="0" w:color="auto"/>
            <w:right w:val="none" w:sz="0" w:space="0" w:color="auto"/>
          </w:divBdr>
        </w:div>
        <w:div w:id="420028855">
          <w:marLeft w:val="547"/>
          <w:marRight w:val="0"/>
          <w:marTop w:val="134"/>
          <w:marBottom w:val="0"/>
          <w:divBdr>
            <w:top w:val="none" w:sz="0" w:space="0" w:color="auto"/>
            <w:left w:val="none" w:sz="0" w:space="0" w:color="auto"/>
            <w:bottom w:val="none" w:sz="0" w:space="0" w:color="auto"/>
            <w:right w:val="none" w:sz="0" w:space="0" w:color="auto"/>
          </w:divBdr>
        </w:div>
        <w:div w:id="1098863764">
          <w:marLeft w:val="547"/>
          <w:marRight w:val="0"/>
          <w:marTop w:val="134"/>
          <w:marBottom w:val="0"/>
          <w:divBdr>
            <w:top w:val="none" w:sz="0" w:space="0" w:color="auto"/>
            <w:left w:val="none" w:sz="0" w:space="0" w:color="auto"/>
            <w:bottom w:val="none" w:sz="0" w:space="0" w:color="auto"/>
            <w:right w:val="none" w:sz="0" w:space="0" w:color="auto"/>
          </w:divBdr>
        </w:div>
        <w:div w:id="1426223795">
          <w:marLeft w:val="547"/>
          <w:marRight w:val="0"/>
          <w:marTop w:val="134"/>
          <w:marBottom w:val="0"/>
          <w:divBdr>
            <w:top w:val="none" w:sz="0" w:space="0" w:color="auto"/>
            <w:left w:val="none" w:sz="0" w:space="0" w:color="auto"/>
            <w:bottom w:val="none" w:sz="0" w:space="0" w:color="auto"/>
            <w:right w:val="none" w:sz="0" w:space="0" w:color="auto"/>
          </w:divBdr>
        </w:div>
      </w:divsChild>
    </w:div>
    <w:div w:id="1472669128">
      <w:bodyDiv w:val="1"/>
      <w:marLeft w:val="0"/>
      <w:marRight w:val="0"/>
      <w:marTop w:val="0"/>
      <w:marBottom w:val="0"/>
      <w:divBdr>
        <w:top w:val="none" w:sz="0" w:space="0" w:color="auto"/>
        <w:left w:val="none" w:sz="0" w:space="0" w:color="auto"/>
        <w:bottom w:val="none" w:sz="0" w:space="0" w:color="auto"/>
        <w:right w:val="none" w:sz="0" w:space="0" w:color="auto"/>
      </w:divBdr>
    </w:div>
    <w:div w:id="1598514813">
      <w:bodyDiv w:val="1"/>
      <w:marLeft w:val="0"/>
      <w:marRight w:val="0"/>
      <w:marTop w:val="0"/>
      <w:marBottom w:val="0"/>
      <w:divBdr>
        <w:top w:val="none" w:sz="0" w:space="0" w:color="auto"/>
        <w:left w:val="none" w:sz="0" w:space="0" w:color="auto"/>
        <w:bottom w:val="none" w:sz="0" w:space="0" w:color="auto"/>
        <w:right w:val="none" w:sz="0" w:space="0" w:color="auto"/>
      </w:divBdr>
    </w:div>
    <w:div w:id="1716852107">
      <w:bodyDiv w:val="1"/>
      <w:marLeft w:val="0"/>
      <w:marRight w:val="0"/>
      <w:marTop w:val="0"/>
      <w:marBottom w:val="0"/>
      <w:divBdr>
        <w:top w:val="none" w:sz="0" w:space="0" w:color="auto"/>
        <w:left w:val="none" w:sz="0" w:space="0" w:color="auto"/>
        <w:bottom w:val="none" w:sz="0" w:space="0" w:color="auto"/>
        <w:right w:val="none" w:sz="0" w:space="0" w:color="auto"/>
      </w:divBdr>
    </w:div>
    <w:div w:id="1834880315">
      <w:bodyDiv w:val="1"/>
      <w:marLeft w:val="0"/>
      <w:marRight w:val="0"/>
      <w:marTop w:val="0"/>
      <w:marBottom w:val="0"/>
      <w:divBdr>
        <w:top w:val="none" w:sz="0" w:space="0" w:color="auto"/>
        <w:left w:val="none" w:sz="0" w:space="0" w:color="auto"/>
        <w:bottom w:val="none" w:sz="0" w:space="0" w:color="auto"/>
        <w:right w:val="none" w:sz="0" w:space="0" w:color="auto"/>
      </w:divBdr>
    </w:div>
    <w:div w:id="1856338659">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workaustralia.gov.au/law-and-regulation/whs-regulators-and-workers-compensation-authorities-contact-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afeworkaustralia.gov.au/glossa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feworkaustralia.gov.au/safety-topic/hazards/crystalline-silica-and-silicos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External%20Policy%20-%202024%20Template%20April%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F991104EDD42CBA3FBB82D2A0612AA"/>
        <w:category>
          <w:name w:val="General"/>
          <w:gallery w:val="placeholder"/>
        </w:category>
        <w:types>
          <w:type w:val="bbPlcHdr"/>
        </w:types>
        <w:behaviors>
          <w:behavior w:val="content"/>
        </w:behaviors>
        <w:guid w:val="{D66D72A4-35FF-4A4A-94FA-EA9F37184F0E}"/>
      </w:docPartPr>
      <w:docPartBody>
        <w:p w:rsidR="00DC398C" w:rsidRDefault="00DC398C" w:rsidP="00DC398C">
          <w:pPr>
            <w:pStyle w:val="6BF991104EDD42CBA3FBB82D2A0612AA"/>
          </w:pPr>
          <w:r w:rsidRPr="00845A2B">
            <w:rPr>
              <w:rStyle w:val="PlaceholderText"/>
              <w:rFonts w:eastAsiaTheme="minorHAnsi"/>
            </w:rPr>
            <w:t>Click here to enter text.</w:t>
          </w:r>
        </w:p>
      </w:docPartBody>
    </w:docPart>
    <w:docPart>
      <w:docPartPr>
        <w:name w:val="01EF27C33C1C48FA9D273C1ED10FC0F0"/>
        <w:category>
          <w:name w:val="General"/>
          <w:gallery w:val="placeholder"/>
        </w:category>
        <w:types>
          <w:type w:val="bbPlcHdr"/>
        </w:types>
        <w:behaviors>
          <w:behavior w:val="content"/>
        </w:behaviors>
        <w:guid w:val="{34340590-C5C4-4FFD-863D-C1C4E99DDA6A}"/>
      </w:docPartPr>
      <w:docPartBody>
        <w:p w:rsidR="00DC398C" w:rsidRDefault="00DC398C" w:rsidP="00DC398C">
          <w:pPr>
            <w:pStyle w:val="01EF27C33C1C48FA9D273C1ED10FC0F0"/>
          </w:pPr>
          <w:r w:rsidRPr="00845A2B">
            <w:rPr>
              <w:rStyle w:val="PlaceholderText"/>
              <w:rFonts w:eastAsiaTheme="minorHAnsi"/>
            </w:rPr>
            <w:t>Click here to enter text.</w:t>
          </w:r>
        </w:p>
      </w:docPartBody>
    </w:docPart>
    <w:docPart>
      <w:docPartPr>
        <w:name w:val="1880E25901E14FD187003282F4F08C00"/>
        <w:category>
          <w:name w:val="General"/>
          <w:gallery w:val="placeholder"/>
        </w:category>
        <w:types>
          <w:type w:val="bbPlcHdr"/>
        </w:types>
        <w:behaviors>
          <w:behavior w:val="content"/>
        </w:behaviors>
        <w:guid w:val="{56F217C9-DC54-43AF-97DD-787319F2424C}"/>
      </w:docPartPr>
      <w:docPartBody>
        <w:p w:rsidR="00DC398C" w:rsidRDefault="00DC398C" w:rsidP="00DC398C">
          <w:pPr>
            <w:pStyle w:val="1880E25901E14FD187003282F4F08C00"/>
          </w:pPr>
          <w:r w:rsidRPr="00845A2B">
            <w:rPr>
              <w:rStyle w:val="PlaceholderText"/>
              <w:rFonts w:eastAsiaTheme="minorHAnsi"/>
            </w:rPr>
            <w:t>Click here to enter text.</w:t>
          </w:r>
        </w:p>
      </w:docPartBody>
    </w:docPart>
    <w:docPart>
      <w:docPartPr>
        <w:name w:val="48CA09E3C2EC43C09E253EFD418D9F65"/>
        <w:category>
          <w:name w:val="General"/>
          <w:gallery w:val="placeholder"/>
        </w:category>
        <w:types>
          <w:type w:val="bbPlcHdr"/>
        </w:types>
        <w:behaviors>
          <w:behavior w:val="content"/>
        </w:behaviors>
        <w:guid w:val="{A578406A-7898-4055-91EB-126159AA8D32}"/>
      </w:docPartPr>
      <w:docPartBody>
        <w:p w:rsidR="00734542" w:rsidRDefault="00E67D72" w:rsidP="00E67D72">
          <w:pPr>
            <w:pStyle w:val="48CA09E3C2EC43C09E253EFD418D9F65"/>
          </w:pPr>
          <w:r w:rsidRPr="00845A2B">
            <w:rPr>
              <w:rStyle w:val="PlaceholderText"/>
              <w:rFonts w:eastAsiaTheme="minorHAnsi"/>
            </w:rPr>
            <w:t>Click here to enter text.</w:t>
          </w:r>
        </w:p>
      </w:docPartBody>
    </w:docPart>
    <w:docPart>
      <w:docPartPr>
        <w:name w:val="76DFC516AC444E029D9829D00E26E438"/>
        <w:category>
          <w:name w:val="General"/>
          <w:gallery w:val="placeholder"/>
        </w:category>
        <w:types>
          <w:type w:val="bbPlcHdr"/>
        </w:types>
        <w:behaviors>
          <w:behavior w:val="content"/>
        </w:behaviors>
        <w:guid w:val="{E55FF4C4-C119-42F4-B221-C6BC4CA9A0FF}"/>
      </w:docPartPr>
      <w:docPartBody>
        <w:p w:rsidR="00734542" w:rsidRDefault="00E67D72" w:rsidP="00E67D72">
          <w:pPr>
            <w:pStyle w:val="76DFC516AC444E029D9829D00E26E438"/>
          </w:pPr>
          <w:r w:rsidRPr="00845A2B">
            <w:rPr>
              <w:rStyle w:val="PlaceholderText"/>
              <w:rFonts w:eastAsiaTheme="minorHAnsi"/>
            </w:rPr>
            <w:t>Click here to enter text.</w:t>
          </w:r>
        </w:p>
      </w:docPartBody>
    </w:docPart>
    <w:docPart>
      <w:docPartPr>
        <w:name w:val="A5650FCD29394C74BC49525FAAA639B0"/>
        <w:category>
          <w:name w:val="General"/>
          <w:gallery w:val="placeholder"/>
        </w:category>
        <w:types>
          <w:type w:val="bbPlcHdr"/>
        </w:types>
        <w:behaviors>
          <w:behavior w:val="content"/>
        </w:behaviors>
        <w:guid w:val="{7F21A1C4-62E0-4739-ACCA-4DCD41DEF528}"/>
      </w:docPartPr>
      <w:docPartBody>
        <w:p w:rsidR="00734542" w:rsidRDefault="00E67D72" w:rsidP="00E67D72">
          <w:pPr>
            <w:pStyle w:val="A5650FCD29394C74BC49525FAAA639B0"/>
          </w:pPr>
          <w:r w:rsidRPr="00845A2B">
            <w:rPr>
              <w:rStyle w:val="PlaceholderText"/>
              <w:rFonts w:eastAsiaTheme="minorHAnsi"/>
            </w:rPr>
            <w:t>Click here to enter text.</w:t>
          </w:r>
        </w:p>
      </w:docPartBody>
    </w:docPart>
    <w:docPart>
      <w:docPartPr>
        <w:name w:val="DDFD3076041A49B9B099EA2969CB198B"/>
        <w:category>
          <w:name w:val="General"/>
          <w:gallery w:val="placeholder"/>
        </w:category>
        <w:types>
          <w:type w:val="bbPlcHdr"/>
        </w:types>
        <w:behaviors>
          <w:behavior w:val="content"/>
        </w:behaviors>
        <w:guid w:val="{15D59BD2-1177-4D53-A8E9-C9A5BEDA3669}"/>
      </w:docPartPr>
      <w:docPartBody>
        <w:p w:rsidR="00734542" w:rsidRDefault="00E67D72" w:rsidP="00E67D72">
          <w:pPr>
            <w:pStyle w:val="DDFD3076041A49B9B099EA2969CB198B"/>
          </w:pPr>
          <w:r w:rsidRPr="00845A2B">
            <w:rPr>
              <w:rStyle w:val="PlaceholderText"/>
              <w:rFonts w:eastAsiaTheme="minorHAnsi"/>
            </w:rPr>
            <w:t>Click here to enter text.</w:t>
          </w:r>
        </w:p>
      </w:docPartBody>
    </w:docPart>
    <w:docPart>
      <w:docPartPr>
        <w:name w:val="F1D27593E03B490194020242DA12E210"/>
        <w:category>
          <w:name w:val="General"/>
          <w:gallery w:val="placeholder"/>
        </w:category>
        <w:types>
          <w:type w:val="bbPlcHdr"/>
        </w:types>
        <w:behaviors>
          <w:behavior w:val="content"/>
        </w:behaviors>
        <w:guid w:val="{FF234656-57B3-4624-A229-45606113CB9D}"/>
      </w:docPartPr>
      <w:docPartBody>
        <w:p w:rsidR="00734542" w:rsidRDefault="00E67D72" w:rsidP="00E67D72">
          <w:pPr>
            <w:pStyle w:val="F1D27593E03B490194020242DA12E210"/>
          </w:pPr>
          <w:r w:rsidRPr="00845A2B">
            <w:rPr>
              <w:rStyle w:val="PlaceholderText"/>
              <w:rFonts w:eastAsiaTheme="minorHAnsi"/>
            </w:rPr>
            <w:t>Click here to enter text.</w:t>
          </w:r>
        </w:p>
      </w:docPartBody>
    </w:docPart>
    <w:docPart>
      <w:docPartPr>
        <w:name w:val="F2ED94647E8D48979FA234B4820AF5BA"/>
        <w:category>
          <w:name w:val="General"/>
          <w:gallery w:val="placeholder"/>
        </w:category>
        <w:types>
          <w:type w:val="bbPlcHdr"/>
        </w:types>
        <w:behaviors>
          <w:behavior w:val="content"/>
        </w:behaviors>
        <w:guid w:val="{D5F73A74-4996-4C5A-BADF-B46408740D22}"/>
      </w:docPartPr>
      <w:docPartBody>
        <w:p w:rsidR="00102366" w:rsidRDefault="00D67521" w:rsidP="00D67521">
          <w:pPr>
            <w:pStyle w:val="F2ED94647E8D48979FA234B4820AF5BA"/>
          </w:pPr>
          <w:r w:rsidRPr="00845A2B">
            <w:rPr>
              <w:rStyle w:val="PlaceholderText"/>
              <w:rFonts w:eastAsiaTheme="minorHAnsi"/>
            </w:rPr>
            <w:t>Click here to enter text.</w:t>
          </w:r>
        </w:p>
      </w:docPartBody>
    </w:docPart>
    <w:docPart>
      <w:docPartPr>
        <w:name w:val="AAB8A72664AE4EE4BD76AAAE634231E3"/>
        <w:category>
          <w:name w:val="General"/>
          <w:gallery w:val="placeholder"/>
        </w:category>
        <w:types>
          <w:type w:val="bbPlcHdr"/>
        </w:types>
        <w:behaviors>
          <w:behavior w:val="content"/>
        </w:behaviors>
        <w:guid w:val="{6CC4750F-9F68-4EEC-976B-D0300ADC61E9}"/>
      </w:docPartPr>
      <w:docPartBody>
        <w:p w:rsidR="006D2C76" w:rsidRDefault="005B38D9" w:rsidP="005B38D9">
          <w:pPr>
            <w:pStyle w:val="AAB8A72664AE4EE4BD76AAAE634231E3"/>
          </w:pPr>
          <w:r w:rsidRPr="00845A2B">
            <w:rPr>
              <w:rStyle w:val="PlaceholderText"/>
              <w:rFonts w:eastAsiaTheme="minorHAnsi"/>
            </w:rPr>
            <w:t>Click here to enter text.</w:t>
          </w:r>
        </w:p>
      </w:docPartBody>
    </w:docPart>
    <w:docPart>
      <w:docPartPr>
        <w:name w:val="92E4BBA6A5A449828C1D4A3857455B20"/>
        <w:category>
          <w:name w:val="General"/>
          <w:gallery w:val="placeholder"/>
        </w:category>
        <w:types>
          <w:type w:val="bbPlcHdr"/>
        </w:types>
        <w:behaviors>
          <w:behavior w:val="content"/>
        </w:behaviors>
        <w:guid w:val="{6530AE13-4436-46D2-8422-982A3DAD366E}"/>
      </w:docPartPr>
      <w:docPartBody>
        <w:p w:rsidR="00721A9C" w:rsidRDefault="00721A9C" w:rsidP="00721A9C">
          <w:pPr>
            <w:pStyle w:val="92E4BBA6A5A449828C1D4A3857455B20"/>
          </w:pPr>
          <w:r w:rsidRPr="00845A2B">
            <w:rPr>
              <w:rStyle w:val="PlaceholderText"/>
              <w:rFonts w:eastAsiaTheme="minorHAnsi"/>
            </w:rPr>
            <w:t>Click here to enter text.</w:t>
          </w:r>
        </w:p>
      </w:docPartBody>
    </w:docPart>
    <w:docPart>
      <w:docPartPr>
        <w:name w:val="E78908EE5ED2441DA3FBED675D93C421"/>
        <w:category>
          <w:name w:val="General"/>
          <w:gallery w:val="placeholder"/>
        </w:category>
        <w:types>
          <w:type w:val="bbPlcHdr"/>
        </w:types>
        <w:behaviors>
          <w:behavior w:val="content"/>
        </w:behaviors>
        <w:guid w:val="{9C728259-BC9D-4A91-9FC3-F5F14AD36B10}"/>
      </w:docPartPr>
      <w:docPartBody>
        <w:p w:rsidR="002876DF" w:rsidRDefault="007D73B1" w:rsidP="007D73B1">
          <w:pPr>
            <w:pStyle w:val="E78908EE5ED2441DA3FBED675D93C421"/>
          </w:pPr>
          <w:r w:rsidRPr="00845A2B">
            <w:rPr>
              <w:rStyle w:val="PlaceholderText"/>
              <w:rFonts w:eastAsiaTheme="minorHAnsi"/>
            </w:rPr>
            <w:t>Click here to enter text.</w:t>
          </w:r>
        </w:p>
      </w:docPartBody>
    </w:docPart>
    <w:docPart>
      <w:docPartPr>
        <w:name w:val="05FE934ED75D4588B6E22B6BB9D16271"/>
        <w:category>
          <w:name w:val="General"/>
          <w:gallery w:val="placeholder"/>
        </w:category>
        <w:types>
          <w:type w:val="bbPlcHdr"/>
        </w:types>
        <w:behaviors>
          <w:behavior w:val="content"/>
        </w:behaviors>
        <w:guid w:val="{6EB14F24-6DFB-4C6A-839B-CD3D389FB76D}"/>
      </w:docPartPr>
      <w:docPartBody>
        <w:p w:rsidR="002876DF" w:rsidRDefault="007D73B1" w:rsidP="007D73B1">
          <w:pPr>
            <w:pStyle w:val="05FE934ED75D4588B6E22B6BB9D16271"/>
          </w:pPr>
          <w:r w:rsidRPr="00845A2B">
            <w:rPr>
              <w:rStyle w:val="PlaceholderText"/>
              <w:rFonts w:eastAsiaTheme="minorHAnsi"/>
            </w:rPr>
            <w:t>Click here to enter text.</w:t>
          </w:r>
        </w:p>
      </w:docPartBody>
    </w:docPart>
    <w:docPart>
      <w:docPartPr>
        <w:name w:val="896090ACD1FD4134B00FFB5650091C36"/>
        <w:category>
          <w:name w:val="General"/>
          <w:gallery w:val="placeholder"/>
        </w:category>
        <w:types>
          <w:type w:val="bbPlcHdr"/>
        </w:types>
        <w:behaviors>
          <w:behavior w:val="content"/>
        </w:behaviors>
        <w:guid w:val="{1330258D-01D2-4753-BC7D-33445BFD7F2A}"/>
      </w:docPartPr>
      <w:docPartBody>
        <w:p w:rsidR="002876DF" w:rsidRDefault="007D73B1" w:rsidP="007D73B1">
          <w:pPr>
            <w:pStyle w:val="896090ACD1FD4134B00FFB5650091C36"/>
          </w:pPr>
          <w:r w:rsidRPr="00845A2B">
            <w:rPr>
              <w:rStyle w:val="PlaceholderText"/>
              <w:rFonts w:eastAsiaTheme="minorHAnsi"/>
            </w:rPr>
            <w:t>Click here to enter text.</w:t>
          </w:r>
        </w:p>
      </w:docPartBody>
    </w:docPart>
    <w:docPart>
      <w:docPartPr>
        <w:name w:val="2BFFEFF1E73546C4B23928FC54AAA683"/>
        <w:category>
          <w:name w:val="General"/>
          <w:gallery w:val="placeholder"/>
        </w:category>
        <w:types>
          <w:type w:val="bbPlcHdr"/>
        </w:types>
        <w:behaviors>
          <w:behavior w:val="content"/>
        </w:behaviors>
        <w:guid w:val="{29B7D379-76B1-460B-BECE-D54BBA034B75}"/>
      </w:docPartPr>
      <w:docPartBody>
        <w:p w:rsidR="002876DF" w:rsidRDefault="007D73B1" w:rsidP="007D73B1">
          <w:pPr>
            <w:pStyle w:val="2BFFEFF1E73546C4B23928FC54AAA683"/>
          </w:pPr>
          <w:r w:rsidRPr="00845A2B">
            <w:rPr>
              <w:rStyle w:val="PlaceholderText"/>
              <w:rFonts w:eastAsiaTheme="minorHAnsi"/>
            </w:rPr>
            <w:t>Click here to enter text.</w:t>
          </w:r>
        </w:p>
      </w:docPartBody>
    </w:docPart>
    <w:docPart>
      <w:docPartPr>
        <w:name w:val="7CD923036FE3421D9C1F339856D282D1"/>
        <w:category>
          <w:name w:val="General"/>
          <w:gallery w:val="placeholder"/>
        </w:category>
        <w:types>
          <w:type w:val="bbPlcHdr"/>
        </w:types>
        <w:behaviors>
          <w:behavior w:val="content"/>
        </w:behaviors>
        <w:guid w:val="{49BA8BE1-03F6-471F-B85D-1C95DCA14E9D}"/>
      </w:docPartPr>
      <w:docPartBody>
        <w:p w:rsidR="002876DF" w:rsidRDefault="007D73B1" w:rsidP="007D73B1">
          <w:pPr>
            <w:pStyle w:val="7CD923036FE3421D9C1F339856D282D1"/>
          </w:pPr>
          <w:r w:rsidRPr="00845A2B">
            <w:rPr>
              <w:rStyle w:val="PlaceholderText"/>
              <w:rFonts w:eastAsiaTheme="minorHAnsi"/>
            </w:rPr>
            <w:t>Click here to enter text.</w:t>
          </w:r>
        </w:p>
      </w:docPartBody>
    </w:docPart>
    <w:docPart>
      <w:docPartPr>
        <w:name w:val="BB5C5141D73A41C9BB0F03B2FDDCD704"/>
        <w:category>
          <w:name w:val="General"/>
          <w:gallery w:val="placeholder"/>
        </w:category>
        <w:types>
          <w:type w:val="bbPlcHdr"/>
        </w:types>
        <w:behaviors>
          <w:behavior w:val="content"/>
        </w:behaviors>
        <w:guid w:val="{880B1806-B1FE-4648-B997-74C45C747C24}"/>
      </w:docPartPr>
      <w:docPartBody>
        <w:p w:rsidR="005424BD" w:rsidRDefault="002876DF" w:rsidP="002876DF">
          <w:pPr>
            <w:pStyle w:val="BB5C5141D73A41C9BB0F03B2FDDCD704"/>
          </w:pPr>
          <w:r w:rsidRPr="00845A2B">
            <w:rPr>
              <w:rStyle w:val="PlaceholderText"/>
              <w:rFonts w:eastAsiaTheme="minorHAnsi"/>
            </w:rPr>
            <w:t>Click here to enter text.</w:t>
          </w:r>
        </w:p>
      </w:docPartBody>
    </w:docPart>
    <w:docPart>
      <w:docPartPr>
        <w:name w:val="9DE55E8DD5D345FC8846A6E2E94C4AE2"/>
        <w:category>
          <w:name w:val="General"/>
          <w:gallery w:val="placeholder"/>
        </w:category>
        <w:types>
          <w:type w:val="bbPlcHdr"/>
        </w:types>
        <w:behaviors>
          <w:behavior w:val="content"/>
        </w:behaviors>
        <w:guid w:val="{7B7A3423-40C7-4177-8CF4-865746FF3E8E}"/>
      </w:docPartPr>
      <w:docPartBody>
        <w:p w:rsidR="005424BD" w:rsidRDefault="002876DF" w:rsidP="002876DF">
          <w:pPr>
            <w:pStyle w:val="9DE55E8DD5D345FC8846A6E2E94C4AE2"/>
          </w:pPr>
          <w:r w:rsidRPr="00845A2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DC"/>
    <w:rsid w:val="00006A2A"/>
    <w:rsid w:val="000329E2"/>
    <w:rsid w:val="00043A57"/>
    <w:rsid w:val="00072006"/>
    <w:rsid w:val="000863BF"/>
    <w:rsid w:val="00096051"/>
    <w:rsid w:val="000A4FD4"/>
    <w:rsid w:val="000A5DCE"/>
    <w:rsid w:val="000B19BF"/>
    <w:rsid w:val="000B376A"/>
    <w:rsid w:val="000D3172"/>
    <w:rsid w:val="000D6F57"/>
    <w:rsid w:val="000D7CCC"/>
    <w:rsid w:val="001007AD"/>
    <w:rsid w:val="00102366"/>
    <w:rsid w:val="001205F1"/>
    <w:rsid w:val="00142535"/>
    <w:rsid w:val="001431F3"/>
    <w:rsid w:val="00153CB7"/>
    <w:rsid w:val="001A47BF"/>
    <w:rsid w:val="001D264C"/>
    <w:rsid w:val="001E6669"/>
    <w:rsid w:val="00213071"/>
    <w:rsid w:val="00225882"/>
    <w:rsid w:val="00270695"/>
    <w:rsid w:val="00274818"/>
    <w:rsid w:val="002876DF"/>
    <w:rsid w:val="002B79C8"/>
    <w:rsid w:val="002B7F8F"/>
    <w:rsid w:val="002E46AB"/>
    <w:rsid w:val="003015C9"/>
    <w:rsid w:val="00304238"/>
    <w:rsid w:val="00351A0A"/>
    <w:rsid w:val="00360887"/>
    <w:rsid w:val="003754AC"/>
    <w:rsid w:val="003B2CC9"/>
    <w:rsid w:val="003C6587"/>
    <w:rsid w:val="003E3A86"/>
    <w:rsid w:val="003E3BDA"/>
    <w:rsid w:val="0041596E"/>
    <w:rsid w:val="0042479F"/>
    <w:rsid w:val="0044604A"/>
    <w:rsid w:val="004801C9"/>
    <w:rsid w:val="0049584B"/>
    <w:rsid w:val="004A6051"/>
    <w:rsid w:val="004D6122"/>
    <w:rsid w:val="004F2766"/>
    <w:rsid w:val="00520AC4"/>
    <w:rsid w:val="005246F6"/>
    <w:rsid w:val="005424BD"/>
    <w:rsid w:val="00543AAF"/>
    <w:rsid w:val="005736E4"/>
    <w:rsid w:val="005B38D9"/>
    <w:rsid w:val="005E5D52"/>
    <w:rsid w:val="005F5E17"/>
    <w:rsid w:val="00600F60"/>
    <w:rsid w:val="0063699B"/>
    <w:rsid w:val="006734A2"/>
    <w:rsid w:val="006774A2"/>
    <w:rsid w:val="006836F9"/>
    <w:rsid w:val="006D2C76"/>
    <w:rsid w:val="00713153"/>
    <w:rsid w:val="00721A9C"/>
    <w:rsid w:val="00732074"/>
    <w:rsid w:val="00734542"/>
    <w:rsid w:val="00742BFC"/>
    <w:rsid w:val="0075677E"/>
    <w:rsid w:val="007803C0"/>
    <w:rsid w:val="0078277D"/>
    <w:rsid w:val="007A46CE"/>
    <w:rsid w:val="007D73B1"/>
    <w:rsid w:val="0080289D"/>
    <w:rsid w:val="00832392"/>
    <w:rsid w:val="0086182B"/>
    <w:rsid w:val="008C321F"/>
    <w:rsid w:val="008C70DD"/>
    <w:rsid w:val="008D315A"/>
    <w:rsid w:val="008F26F7"/>
    <w:rsid w:val="00932D3B"/>
    <w:rsid w:val="00961E75"/>
    <w:rsid w:val="00962CD0"/>
    <w:rsid w:val="009A7EB1"/>
    <w:rsid w:val="00A049B7"/>
    <w:rsid w:val="00A11F42"/>
    <w:rsid w:val="00A40ADA"/>
    <w:rsid w:val="00A44A31"/>
    <w:rsid w:val="00A53FC5"/>
    <w:rsid w:val="00A73973"/>
    <w:rsid w:val="00A87784"/>
    <w:rsid w:val="00AA7E26"/>
    <w:rsid w:val="00AC4BEC"/>
    <w:rsid w:val="00AE1D24"/>
    <w:rsid w:val="00AF226A"/>
    <w:rsid w:val="00B25159"/>
    <w:rsid w:val="00B30B4F"/>
    <w:rsid w:val="00B448BC"/>
    <w:rsid w:val="00B453B8"/>
    <w:rsid w:val="00B45943"/>
    <w:rsid w:val="00BB4659"/>
    <w:rsid w:val="00BE134D"/>
    <w:rsid w:val="00BF4D0B"/>
    <w:rsid w:val="00BF5A54"/>
    <w:rsid w:val="00C21DA7"/>
    <w:rsid w:val="00C27ECB"/>
    <w:rsid w:val="00C5537A"/>
    <w:rsid w:val="00C6688E"/>
    <w:rsid w:val="00C80025"/>
    <w:rsid w:val="00C93271"/>
    <w:rsid w:val="00CA04BE"/>
    <w:rsid w:val="00CC20C6"/>
    <w:rsid w:val="00D15365"/>
    <w:rsid w:val="00D44682"/>
    <w:rsid w:val="00D45D62"/>
    <w:rsid w:val="00D66845"/>
    <w:rsid w:val="00D67521"/>
    <w:rsid w:val="00D728AE"/>
    <w:rsid w:val="00DB2E11"/>
    <w:rsid w:val="00DC398C"/>
    <w:rsid w:val="00E35539"/>
    <w:rsid w:val="00E66938"/>
    <w:rsid w:val="00E67D72"/>
    <w:rsid w:val="00E72BBA"/>
    <w:rsid w:val="00E757DC"/>
    <w:rsid w:val="00F011FE"/>
    <w:rsid w:val="00F04DD1"/>
    <w:rsid w:val="00F154DC"/>
    <w:rsid w:val="00F651F0"/>
    <w:rsid w:val="00F83778"/>
    <w:rsid w:val="00F93DEC"/>
    <w:rsid w:val="00F97707"/>
    <w:rsid w:val="00FA0CD1"/>
    <w:rsid w:val="00FB15F7"/>
    <w:rsid w:val="00FE6735"/>
    <w:rsid w:val="00FF6692"/>
    <w:rsid w:val="00FF7F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6DF"/>
  </w:style>
  <w:style w:type="paragraph" w:customStyle="1" w:styleId="48CA09E3C2EC43C09E253EFD418D9F65">
    <w:name w:val="48CA09E3C2EC43C09E253EFD418D9F65"/>
    <w:rsid w:val="00E67D72"/>
    <w:rPr>
      <w:kern w:val="2"/>
      <w14:ligatures w14:val="standardContextual"/>
    </w:rPr>
  </w:style>
  <w:style w:type="paragraph" w:customStyle="1" w:styleId="76DFC516AC444E029D9829D00E26E438">
    <w:name w:val="76DFC516AC444E029D9829D00E26E438"/>
    <w:rsid w:val="00E67D72"/>
    <w:rPr>
      <w:kern w:val="2"/>
      <w14:ligatures w14:val="standardContextual"/>
    </w:rPr>
  </w:style>
  <w:style w:type="paragraph" w:customStyle="1" w:styleId="A5650FCD29394C74BC49525FAAA639B0">
    <w:name w:val="A5650FCD29394C74BC49525FAAA639B0"/>
    <w:rsid w:val="00E67D72"/>
    <w:rPr>
      <w:kern w:val="2"/>
      <w14:ligatures w14:val="standardContextual"/>
    </w:rPr>
  </w:style>
  <w:style w:type="paragraph" w:customStyle="1" w:styleId="DDFD3076041A49B9B099EA2969CB198B">
    <w:name w:val="DDFD3076041A49B9B099EA2969CB198B"/>
    <w:rsid w:val="00E67D72"/>
    <w:rPr>
      <w:kern w:val="2"/>
      <w14:ligatures w14:val="standardContextual"/>
    </w:rPr>
  </w:style>
  <w:style w:type="paragraph" w:customStyle="1" w:styleId="E78908EE5ED2441DA3FBED675D93C421">
    <w:name w:val="E78908EE5ED2441DA3FBED675D93C421"/>
    <w:rsid w:val="007D73B1"/>
    <w:rPr>
      <w:kern w:val="2"/>
      <w14:ligatures w14:val="standardContextual"/>
    </w:rPr>
  </w:style>
  <w:style w:type="paragraph" w:customStyle="1" w:styleId="F1D27593E03B490194020242DA12E210">
    <w:name w:val="F1D27593E03B490194020242DA12E210"/>
    <w:rsid w:val="00E67D72"/>
    <w:rPr>
      <w:kern w:val="2"/>
      <w14:ligatures w14:val="standardContextual"/>
    </w:rPr>
  </w:style>
  <w:style w:type="paragraph" w:customStyle="1" w:styleId="05FE934ED75D4588B6E22B6BB9D16271">
    <w:name w:val="05FE934ED75D4588B6E22B6BB9D16271"/>
    <w:rsid w:val="007D73B1"/>
    <w:rPr>
      <w:kern w:val="2"/>
      <w14:ligatures w14:val="standardContextual"/>
    </w:rPr>
  </w:style>
  <w:style w:type="paragraph" w:customStyle="1" w:styleId="6BF991104EDD42CBA3FBB82D2A0612AA">
    <w:name w:val="6BF991104EDD42CBA3FBB82D2A0612AA"/>
    <w:rsid w:val="00DC398C"/>
    <w:rPr>
      <w:kern w:val="2"/>
      <w14:ligatures w14:val="standardContextual"/>
    </w:rPr>
  </w:style>
  <w:style w:type="paragraph" w:customStyle="1" w:styleId="01EF27C33C1C48FA9D273C1ED10FC0F0">
    <w:name w:val="01EF27C33C1C48FA9D273C1ED10FC0F0"/>
    <w:rsid w:val="00DC398C"/>
    <w:rPr>
      <w:kern w:val="2"/>
      <w14:ligatures w14:val="standardContextual"/>
    </w:rPr>
  </w:style>
  <w:style w:type="paragraph" w:customStyle="1" w:styleId="1880E25901E14FD187003282F4F08C00">
    <w:name w:val="1880E25901E14FD187003282F4F08C00"/>
    <w:rsid w:val="00DC398C"/>
    <w:rPr>
      <w:kern w:val="2"/>
      <w14:ligatures w14:val="standardContextual"/>
    </w:rPr>
  </w:style>
  <w:style w:type="paragraph" w:customStyle="1" w:styleId="896090ACD1FD4134B00FFB5650091C36">
    <w:name w:val="896090ACD1FD4134B00FFB5650091C36"/>
    <w:rsid w:val="007D73B1"/>
    <w:rPr>
      <w:kern w:val="2"/>
      <w14:ligatures w14:val="standardContextual"/>
    </w:rPr>
  </w:style>
  <w:style w:type="paragraph" w:customStyle="1" w:styleId="F2ED94647E8D48979FA234B4820AF5BA">
    <w:name w:val="F2ED94647E8D48979FA234B4820AF5BA"/>
    <w:rsid w:val="00D67521"/>
    <w:rPr>
      <w:kern w:val="2"/>
      <w14:ligatures w14:val="standardContextual"/>
    </w:rPr>
  </w:style>
  <w:style w:type="paragraph" w:customStyle="1" w:styleId="2BFFEFF1E73546C4B23928FC54AAA683">
    <w:name w:val="2BFFEFF1E73546C4B23928FC54AAA683"/>
    <w:rsid w:val="007D73B1"/>
    <w:rPr>
      <w:kern w:val="2"/>
      <w14:ligatures w14:val="standardContextual"/>
    </w:rPr>
  </w:style>
  <w:style w:type="paragraph" w:customStyle="1" w:styleId="AAB8A72664AE4EE4BD76AAAE634231E3">
    <w:name w:val="AAB8A72664AE4EE4BD76AAAE634231E3"/>
    <w:rsid w:val="005B38D9"/>
    <w:rPr>
      <w:kern w:val="2"/>
      <w14:ligatures w14:val="standardContextual"/>
    </w:rPr>
  </w:style>
  <w:style w:type="paragraph" w:customStyle="1" w:styleId="7CD923036FE3421D9C1F339856D282D1">
    <w:name w:val="7CD923036FE3421D9C1F339856D282D1"/>
    <w:rsid w:val="007D73B1"/>
    <w:rPr>
      <w:kern w:val="2"/>
      <w14:ligatures w14:val="standardContextual"/>
    </w:rPr>
  </w:style>
  <w:style w:type="paragraph" w:customStyle="1" w:styleId="92E4BBA6A5A449828C1D4A3857455B20">
    <w:name w:val="92E4BBA6A5A449828C1D4A3857455B20"/>
    <w:rsid w:val="00721A9C"/>
    <w:rPr>
      <w:kern w:val="2"/>
      <w14:ligatures w14:val="standardContextual"/>
    </w:rPr>
  </w:style>
  <w:style w:type="paragraph" w:customStyle="1" w:styleId="BB5C5141D73A41C9BB0F03B2FDDCD704">
    <w:name w:val="BB5C5141D73A41C9BB0F03B2FDDCD704"/>
    <w:rsid w:val="002876DF"/>
    <w:rPr>
      <w:kern w:val="2"/>
      <w14:ligatures w14:val="standardContextual"/>
    </w:rPr>
  </w:style>
  <w:style w:type="paragraph" w:customStyle="1" w:styleId="9DE55E8DD5D345FC8846A6E2E94C4AE2">
    <w:name w:val="9DE55E8DD5D345FC8846A6E2E94C4AE2"/>
    <w:rsid w:val="002876D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2e4048c-ab18-4aa1-8e1a-cca0b97d4e42">
      <UserInfo>
        <DisplayName>BOLAND,Marie</DisplayName>
        <AccountId>60</AccountId>
        <AccountType/>
      </UserInfo>
    </SharedWithUsers>
    <lcf76f155ced4ddcb4097134ff3c332f xmlns="3dc01da8-beaf-4030-b83c-48aa7cdd12fe">
      <Terms xmlns="http://schemas.microsoft.com/office/infopath/2007/PartnerControls"/>
    </lcf76f155ced4ddcb4097134ff3c332f>
    <TaxCatchAll xmlns="32e4048c-ab18-4aa1-8e1a-cca0b97d4e42"/>
  </documentManagement>
</p:properties>
</file>

<file path=customXml/item2.xml><?xml version="1.0" encoding="utf-8"?>
<b:Sources xmlns:b="http://schemas.openxmlformats.org/officeDocument/2006/bibliography" xmlns="http://schemas.openxmlformats.org/officeDocument/2006/bibliography" SelectedStyle="\APA.XSL" StyleName="APA" Version="0"/>
</file>

<file path=customXml/item3.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3" ma:contentTypeDescription="Create a new document." ma:contentTypeScope="" ma:versionID="0a2050c722d8cf2dc5cd512d4f93c44b">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730262b4381bbdd5233302fa9db39eaf"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c8e8f67-60a9-4a90-a0b3-dea0828851f5}"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3" ma:contentTypeDescription="Create a new document." ma:contentTypeScope="" ma:versionID="0a2050c722d8cf2dc5cd512d4f93c44b">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730262b4381bbdd5233302fa9db39eaf"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c8e8f67-60a9-4a90-a0b3-dea0828851f5}"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F1F55-4A5A-43A5-91C7-55EE67AAFFE2}">
  <ds:schemaRefs>
    <ds:schemaRef ds:uri="http://schemas.microsoft.com/office/2006/metadata/properties"/>
    <ds:schemaRef ds:uri="http://schemas.microsoft.com/office/infopath/2007/PartnerControls"/>
    <ds:schemaRef ds:uri="32e4048c-ab18-4aa1-8e1a-cca0b97d4e42"/>
    <ds:schemaRef ds:uri="3dc01da8-beaf-4030-b83c-48aa7cdd12fe"/>
  </ds:schemaRefs>
</ds:datastoreItem>
</file>

<file path=customXml/itemProps2.xml><?xml version="1.0" encoding="utf-8"?>
<ds:datastoreItem xmlns:ds="http://schemas.openxmlformats.org/officeDocument/2006/customXml" ds:itemID="{F5E18E17-15EA-4C3D-9437-AD4F5A93DB7A}">
  <ds:schemaRefs>
    <ds:schemaRef ds:uri="http://schemas.openxmlformats.org/officeDocument/2006/bibliography"/>
  </ds:schemaRefs>
</ds:datastoreItem>
</file>

<file path=customXml/itemProps3.xml><?xml version="1.0" encoding="utf-8"?>
<ds:datastoreItem xmlns:ds="http://schemas.openxmlformats.org/officeDocument/2006/customXml" ds:itemID="{41386676-3E75-40FF-81FA-69678B95C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EEDE5-17AC-4292-8289-2B6337F522E6}">
  <ds:schemaRefs>
    <ds:schemaRef ds:uri="http://schemas.microsoft.com/sharepoint/v3/contenttype/forms"/>
  </ds:schemaRefs>
</ds:datastoreItem>
</file>

<file path=customXml/itemProps5.xml><?xml version="1.0" encoding="utf-8"?>
<ds:datastoreItem xmlns:ds="http://schemas.openxmlformats.org/officeDocument/2006/customXml" ds:itemID="{534C88D4-C87E-4797-B93D-5CA93E705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External Policy - 2024 Template April update.dotx</Template>
  <TotalTime>2</TotalTime>
  <Pages>9</Pages>
  <Words>3134</Words>
  <Characters>17939</Characters>
  <Application>Microsoft Office Word</Application>
  <DocSecurity>0</DocSecurity>
  <Lines>297</Lines>
  <Paragraphs>196</Paragraphs>
  <ScaleCrop>false</ScaleCrop>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BUKVIC,Jovana</dc:creator>
  <cp:keywords/>
  <dc:description/>
  <cp:lastModifiedBy>RICHARDSON,Anna</cp:lastModifiedBy>
  <cp:revision>3</cp:revision>
  <cp:lastPrinted>2024-08-30T05:54:00Z</cp:lastPrinted>
  <dcterms:created xsi:type="dcterms:W3CDTF">2024-08-30T02:15:00Z</dcterms:created>
  <dcterms:modified xsi:type="dcterms:W3CDTF">2024-08-30T05:54:00Z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2024-04-03T00:35:31Z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ff08d4d2-1ca4-4fd7-aedb-c058db3f99e6</vt:lpwstr>
  </property>
  <property fmtid="{D5CDD505-2E9C-101B-9397-08002B2CF9AE}" pid="8" name="MSIP_Label_79d889eb-932f-4752-8739-64d25806ef64_ContentBits">
    <vt:lpwstr>0</vt:lpwstr>
  </property>
  <property fmtid="{D5CDD505-2E9C-101B-9397-08002B2CF9AE}" pid="9" name="ContentTypeId">
    <vt:lpwstr>0x010100C91A7D9A7AAF7E47BD9D9AC820155C5F</vt:lpwstr>
  </property>
  <property fmtid="{D5CDD505-2E9C-101B-9397-08002B2CF9AE}" pid="10" name="MediaServiceImageTags">
    <vt:lpwstr/>
  </property>
</Properties>
</file>